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0EDA" w14:textId="77777777" w:rsidR="0088496F" w:rsidRDefault="0088496F" w:rsidP="0088496F">
      <w:pPr>
        <w:pStyle w:val="aa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10F99112" w14:textId="77777777" w:rsidR="0088496F" w:rsidRDefault="0088496F" w:rsidP="0088496F">
      <w:pPr>
        <w:pStyle w:val="aa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513F2B24" w14:textId="77777777" w:rsidR="0088496F" w:rsidRDefault="0088496F" w:rsidP="0088496F">
      <w:pPr>
        <w:pStyle w:val="aa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7F66E87A" w14:textId="77777777" w:rsidR="0088496F" w:rsidRDefault="0088496F" w:rsidP="0088496F">
      <w:pPr>
        <w:pStyle w:val="aa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29F19FCF" w14:textId="77777777" w:rsidR="0088496F" w:rsidRDefault="0088496F" w:rsidP="0088496F">
      <w:pPr>
        <w:pStyle w:val="aa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УТВЕРЖДЕН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приказом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МБДОУ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«Детский</w:t>
      </w:r>
      <w:proofErr w:type="spellEnd"/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сад №3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. Курчалой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Курчалоевского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района»</w:t>
      </w:r>
    </w:p>
    <w:p w14:paraId="358C9C0C" w14:textId="23E95BBB" w:rsidR="0088496F" w:rsidRPr="00E9393F" w:rsidRDefault="0088496F" w:rsidP="0088496F">
      <w:pPr>
        <w:spacing w:after="0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 </w:t>
      </w:r>
      <w:r w:rsidR="000A169B" w:rsidRPr="000A169B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02.09.2025.</w:t>
      </w:r>
      <w:r w:rsidRPr="000A169B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№</w:t>
      </w:r>
      <w:r w:rsidR="000A169B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="000A169B" w:rsidRPr="000A169B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64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__</w:t>
      </w:r>
    </w:p>
    <w:p w14:paraId="6E4B35A6" w14:textId="77777777" w:rsidR="0088496F" w:rsidRDefault="0088496F" w:rsidP="0088496F">
      <w:pPr>
        <w:spacing w:after="0"/>
        <w:sectPr w:rsidR="0088496F" w:rsidSect="0088496F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6561179" w14:textId="77777777" w:rsidR="0088496F" w:rsidRDefault="0088496F" w:rsidP="0088496F">
      <w:pPr>
        <w:spacing w:after="0"/>
      </w:pPr>
    </w:p>
    <w:p w14:paraId="3EE925A6" w14:textId="77777777" w:rsidR="009167F4" w:rsidRDefault="009167F4" w:rsidP="009167F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63137" w14:textId="77777777" w:rsidR="000E0978" w:rsidRPr="0088496F" w:rsidRDefault="000E0978" w:rsidP="00884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8496F">
        <w:rPr>
          <w:rFonts w:ascii="Times New Roman" w:hAnsi="Times New Roman" w:cs="Times New Roman"/>
          <w:b/>
          <w:sz w:val="32"/>
          <w:szCs w:val="28"/>
          <w:lang w:eastAsia="ru-RU"/>
        </w:rPr>
        <w:t>План</w:t>
      </w:r>
      <w:r w:rsidR="004127DD" w:rsidRPr="0088496F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мероприятий по</w:t>
      </w:r>
    </w:p>
    <w:p w14:paraId="32AAD1A4" w14:textId="6A3CC391" w:rsidR="00187B74" w:rsidRPr="0088496F" w:rsidRDefault="000E0978" w:rsidP="0088496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8496F">
        <w:rPr>
          <w:rFonts w:ascii="Times New Roman" w:hAnsi="Times New Roman" w:cs="Times New Roman"/>
          <w:b/>
          <w:sz w:val="32"/>
          <w:szCs w:val="28"/>
          <w:lang w:eastAsia="ru-RU"/>
        </w:rPr>
        <w:t>противодействия коррупции в МБ</w:t>
      </w:r>
      <w:r w:rsidR="00DC49A5" w:rsidRPr="0088496F">
        <w:rPr>
          <w:rFonts w:ascii="Times New Roman" w:hAnsi="Times New Roman" w:cs="Times New Roman"/>
          <w:b/>
          <w:sz w:val="32"/>
          <w:szCs w:val="28"/>
          <w:lang w:eastAsia="ru-RU"/>
        </w:rPr>
        <w:t>Д</w:t>
      </w:r>
      <w:r w:rsidRPr="0088496F">
        <w:rPr>
          <w:rFonts w:ascii="Times New Roman" w:hAnsi="Times New Roman" w:cs="Times New Roman"/>
          <w:b/>
          <w:sz w:val="32"/>
          <w:szCs w:val="28"/>
          <w:lang w:eastAsia="ru-RU"/>
        </w:rPr>
        <w:t>ОУ на 20</w:t>
      </w:r>
      <w:r w:rsidR="0088496F">
        <w:rPr>
          <w:rFonts w:ascii="Times New Roman" w:hAnsi="Times New Roman" w:cs="Times New Roman"/>
          <w:b/>
          <w:sz w:val="32"/>
          <w:szCs w:val="28"/>
          <w:lang w:eastAsia="ru-RU"/>
        </w:rPr>
        <w:t>2</w:t>
      </w:r>
      <w:r w:rsidR="000A169B">
        <w:rPr>
          <w:rFonts w:ascii="Times New Roman" w:hAnsi="Times New Roman" w:cs="Times New Roman"/>
          <w:b/>
          <w:sz w:val="32"/>
          <w:szCs w:val="28"/>
          <w:lang w:eastAsia="ru-RU"/>
        </w:rPr>
        <w:t>5</w:t>
      </w:r>
      <w:r w:rsidRPr="0088496F">
        <w:rPr>
          <w:rFonts w:ascii="Times New Roman" w:hAnsi="Times New Roman" w:cs="Times New Roman"/>
          <w:b/>
          <w:sz w:val="32"/>
          <w:szCs w:val="28"/>
          <w:lang w:eastAsia="ru-RU"/>
        </w:rPr>
        <w:t>-20</w:t>
      </w:r>
      <w:r w:rsidR="0088496F">
        <w:rPr>
          <w:rFonts w:ascii="Times New Roman" w:hAnsi="Times New Roman" w:cs="Times New Roman"/>
          <w:b/>
          <w:sz w:val="32"/>
          <w:szCs w:val="28"/>
          <w:lang w:eastAsia="ru-RU"/>
        </w:rPr>
        <w:t>2</w:t>
      </w:r>
      <w:r w:rsidR="000A169B">
        <w:rPr>
          <w:rFonts w:ascii="Times New Roman" w:hAnsi="Times New Roman" w:cs="Times New Roman"/>
          <w:b/>
          <w:sz w:val="32"/>
          <w:szCs w:val="28"/>
          <w:lang w:eastAsia="ru-RU"/>
        </w:rPr>
        <w:t>6</w:t>
      </w:r>
      <w:r w:rsidR="00187B74" w:rsidRPr="0088496F">
        <w:rPr>
          <w:rFonts w:ascii="Times New Roman" w:hAnsi="Times New Roman" w:cs="Times New Roman"/>
          <w:b/>
          <w:sz w:val="32"/>
          <w:szCs w:val="28"/>
          <w:lang w:eastAsia="ru-RU"/>
        </w:rPr>
        <w:t>год</w:t>
      </w:r>
    </w:p>
    <w:p w14:paraId="5E393F11" w14:textId="77777777" w:rsidR="00187B74" w:rsidRPr="00187B74" w:rsidRDefault="00187B74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126"/>
        <w:gridCol w:w="1985"/>
      </w:tblGrid>
      <w:tr w:rsidR="00664EBE" w:rsidRPr="00187B74" w14:paraId="1CCAB916" w14:textId="77777777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355BBF" w14:textId="77777777" w:rsidR="004127DD" w:rsidRPr="00187B74" w:rsidRDefault="004127DD" w:rsidP="00187B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D8FCA" w14:textId="77777777" w:rsidR="004127DD" w:rsidRPr="009167F4" w:rsidRDefault="004127DD" w:rsidP="00187B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7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523DAE" w14:textId="77777777" w:rsidR="004127DD" w:rsidRPr="009167F4" w:rsidRDefault="004127DD" w:rsidP="00187B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7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151B72" w14:textId="77777777" w:rsidR="004127DD" w:rsidRPr="009167F4" w:rsidRDefault="004127DD" w:rsidP="00187B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7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127DD" w:rsidRPr="00187B74" w14:paraId="1DFE6075" w14:textId="77777777" w:rsidTr="00187B74">
        <w:tc>
          <w:tcPr>
            <w:tcW w:w="9356" w:type="dxa"/>
            <w:gridSpan w:val="4"/>
          </w:tcPr>
          <w:p w14:paraId="282B3E36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Меры по развитию правовой основы в об</w:t>
            </w:r>
            <w:r w:rsidR="009167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ласти противодействия коррупции</w:t>
            </w:r>
          </w:p>
        </w:tc>
      </w:tr>
      <w:tr w:rsidR="00664EBE" w:rsidRPr="00187B74" w14:paraId="15911BEB" w14:textId="77777777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C71CE1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ABBC4D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63CAA3" w14:textId="77777777"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61A203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664EBE" w:rsidRPr="00187B74" w14:paraId="1AEC2FE1" w14:textId="77777777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E8BD24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D05D0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  введение в  действие  локальных  актов по антикоррупционным мероприятиям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4E099" w14:textId="77777777"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E8ED80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127DD" w:rsidRPr="00187B74" w14:paraId="758FAC44" w14:textId="77777777" w:rsidTr="00187B74">
        <w:tc>
          <w:tcPr>
            <w:tcW w:w="9356" w:type="dxa"/>
            <w:gridSpan w:val="4"/>
          </w:tcPr>
          <w:p w14:paraId="71F59630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2. Формирование в обществе не</w:t>
            </w:r>
            <w:r w:rsidR="009167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терпимого отношения к коррупции</w:t>
            </w:r>
          </w:p>
        </w:tc>
      </w:tr>
      <w:tr w:rsidR="00664EBE" w:rsidRPr="00187B74" w14:paraId="146A3BFD" w14:textId="77777777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D09E39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52AB61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работа телефона «горячей линии» по противодействию коррупции в МБДОУ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856455" w14:textId="77777777"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66DE47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ведение официального сайта</w:t>
            </w:r>
          </w:p>
        </w:tc>
      </w:tr>
      <w:tr w:rsidR="00664EBE" w:rsidRPr="00187B74" w14:paraId="79BBBA71" w14:textId="77777777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8C057E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BB8F88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контрольных мер по исключению случаев незаконного взимания денежных средств и материальных ценностей с родителей воспитанников (законных представителей)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E4FAA" w14:textId="77777777"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C2FEF4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664EBE" w:rsidRPr="00187B74" w14:paraId="34BFBDA3" w14:textId="77777777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C7F28" w14:textId="77777777" w:rsidR="004127DD" w:rsidRPr="00187B74" w:rsidRDefault="0088496F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4127DD"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D6EFFB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в здании ДОУ информационных стендов, направленных на профилактику корр</w:t>
            </w:r>
            <w:r w:rsidR="009167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упционных и иных правонарушений</w:t>
            </w: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 также информацию об адресах и телефонах  по которым можно сообщать о фактах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C150D7" w14:textId="77777777"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всего периода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472E15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664EBE" w:rsidRPr="00187B74" w14:paraId="1F3871C6" w14:textId="77777777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DAE02B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D6B62C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анализа жалоб и обращений граждан с точки зрения наличия в них сведений о фактах коррупции.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17AD0C" w14:textId="77777777"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всего периода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5670F6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664EBE" w:rsidRPr="00187B74" w14:paraId="31270247" w14:textId="77777777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717BB1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A30912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 осуществление еженедельного приема граждан, в том </w:t>
            </w: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и по вопросам противодействия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9FD439" w14:textId="77777777"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  <w:p w14:paraId="6E9D82FE" w14:textId="77777777"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B746E1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664EBE" w:rsidRPr="00187B74" w14:paraId="7B20A9A6" w14:textId="77777777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8F1DC8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766024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5320CA" w14:textId="77777777"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1DCBCE" w14:textId="77777777"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664EBE" w:rsidRPr="00187B74" w14:paraId="773BE197" w14:textId="77777777" w:rsidTr="00187B74"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14:paraId="2F194369" w14:textId="77777777" w:rsidR="00664EBE" w:rsidRPr="00187B74" w:rsidRDefault="00664EBE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3. Обеспечение прав граждан на доступность к информации  системе образования МБДОУ</w:t>
            </w:r>
          </w:p>
        </w:tc>
      </w:tr>
      <w:tr w:rsidR="00664EBE" w:rsidRPr="00187B74" w14:paraId="5B0E10AB" w14:textId="77777777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4A64E0" w14:textId="77777777"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0CCB80" w14:textId="77777777"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размещения на сайте ДОУ актуальной информации об антикоррупционной деятельности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E7DD72" w14:textId="77777777" w:rsidR="00664EBE" w:rsidRPr="00187B74" w:rsidRDefault="00664EBE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vAlign w:val="center"/>
          </w:tcPr>
          <w:p w14:paraId="3F272047" w14:textId="77777777" w:rsidR="00664EBE" w:rsidRPr="00187B74" w:rsidRDefault="00664EBE" w:rsidP="0088496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Ответственный  за </w:t>
            </w:r>
            <w:r w:rsidR="008849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</w:tc>
      </w:tr>
      <w:tr w:rsidR="00664EBE" w:rsidRPr="00187B74" w14:paraId="603132F4" w14:textId="77777777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A257E6" w14:textId="77777777"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12DBFD" w14:textId="77777777"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постоянно действующего раздела «Антикоррупционная деятельность» на официальном сайте МБДОУ</w:t>
            </w: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E2CAF" w14:textId="77777777" w:rsidR="00664EBE" w:rsidRPr="00187B74" w:rsidRDefault="00664EBE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vAlign w:val="center"/>
          </w:tcPr>
          <w:p w14:paraId="5F55231F" w14:textId="77777777"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официальный сайт</w:t>
            </w:r>
          </w:p>
        </w:tc>
      </w:tr>
      <w:tr w:rsidR="00664EBE" w:rsidRPr="00187B74" w14:paraId="7941D9E0" w14:textId="77777777" w:rsidTr="00187B74"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7C9A8C" w14:textId="77777777" w:rsidR="00664EBE" w:rsidRPr="00187B74" w:rsidRDefault="00664EBE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Внедрение антикоррупционных механизмов в рамках реализации кадровой политики в ДОУ</w:t>
            </w:r>
          </w:p>
        </w:tc>
      </w:tr>
      <w:tr w:rsidR="00664EBE" w:rsidRPr="00187B74" w14:paraId="78FE0634" w14:textId="77777777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507197" w14:textId="77777777"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229A94" w14:textId="77777777"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в сети «Интернет» на официальном сайте информации:</w:t>
            </w:r>
          </w:p>
          <w:p w14:paraId="0D90E8D3" w14:textId="77777777"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 вакансиях в ДОУ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09DF4" w14:textId="77777777" w:rsidR="00664EBE" w:rsidRPr="00187B74" w:rsidRDefault="00664EBE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F84F10" w14:textId="77777777"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официальный сайт</w:t>
            </w:r>
          </w:p>
        </w:tc>
      </w:tr>
    </w:tbl>
    <w:p w14:paraId="44410096" w14:textId="77777777" w:rsidR="0072373D" w:rsidRPr="00187B74" w:rsidRDefault="0072373D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05289" w14:textId="77777777" w:rsidR="00D07688" w:rsidRPr="00187B74" w:rsidRDefault="00D07688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B15A8" w14:textId="77777777" w:rsidR="00D07688" w:rsidRDefault="00D07688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A973D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8C466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32A3C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82DF2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750FE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ADCF6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BCE83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E6F41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EC729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B52B9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17373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6E05C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A249B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B1976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CA4D3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C0E23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74C9B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27B65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4CE86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3B5D5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38D57" w14:textId="77777777" w:rsidR="00970E50" w:rsidRPr="008027B2" w:rsidRDefault="00970E50" w:rsidP="00970E50">
      <w:pPr>
        <w:tabs>
          <w:tab w:val="left" w:pos="3600"/>
          <w:tab w:val="center" w:pos="4677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УДУКурчалоевского</w:t>
      </w:r>
      <w:proofErr w:type="spellEnd"/>
      <w:r w:rsidRPr="008027B2">
        <w:rPr>
          <w:rFonts w:ascii="Times New Roman" w:hAnsi="Times New Roman"/>
        </w:rPr>
        <w:t xml:space="preserve"> муниципального района»</w:t>
      </w:r>
    </w:p>
    <w:p w14:paraId="0C41F7BC" w14:textId="77777777" w:rsidR="00970E50" w:rsidRPr="008027B2" w:rsidRDefault="00970E50" w:rsidP="00970E50">
      <w:pPr>
        <w:spacing w:after="0"/>
        <w:jc w:val="center"/>
        <w:rPr>
          <w:rFonts w:ascii="Times New Roman" w:hAnsi="Times New Roman" w:cs="Times New Roman"/>
          <w:b/>
        </w:rPr>
      </w:pPr>
      <w:r w:rsidRPr="008027B2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14:paraId="59C99274" w14:textId="77777777" w:rsidR="00970E50" w:rsidRPr="00E939E2" w:rsidRDefault="00970E50" w:rsidP="00970E50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««ДЕТСКИЙ САД № 3 г. КУРЧАЛОЙ КУРЧАЛОЕВСКОГО РАЙОНА»</w:t>
      </w:r>
    </w:p>
    <w:p w14:paraId="25045DF5" w14:textId="77777777" w:rsidR="00970E50" w:rsidRPr="00E939E2" w:rsidRDefault="00970E50" w:rsidP="00970E50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(МБДОУ «Детский сад № 3 г. Курчалой Курчалоевского района»</w:t>
      </w:r>
      <w:r w:rsidRPr="00E939E2">
        <w:rPr>
          <w:rFonts w:ascii="Times New Roman" w:hAnsi="Times New Roman"/>
          <w:b/>
        </w:rPr>
        <w:t>)</w:t>
      </w:r>
    </w:p>
    <w:p w14:paraId="33955679" w14:textId="77777777" w:rsidR="00970E50" w:rsidRPr="008027B2" w:rsidRDefault="00970E50" w:rsidP="00970E50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14:paraId="03232AF7" w14:textId="77777777" w:rsidR="00970E50" w:rsidRPr="008027B2" w:rsidRDefault="00970E50" w:rsidP="00970E50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8027B2"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Курчалойн</w:t>
      </w:r>
      <w:r w:rsidRPr="008027B2">
        <w:rPr>
          <w:rFonts w:ascii="Times New Roman" w:hAnsi="Times New Roman"/>
        </w:rPr>
        <w:t>муниципальни</w:t>
      </w:r>
      <w:proofErr w:type="spellEnd"/>
      <w:r w:rsidRPr="008027B2">
        <w:rPr>
          <w:rFonts w:ascii="Times New Roman" w:hAnsi="Times New Roman"/>
        </w:rPr>
        <w:t xml:space="preserve"> к</w:t>
      </w:r>
      <w:r w:rsidRPr="008027B2">
        <w:rPr>
          <w:rFonts w:ascii="Times New Roman" w:hAnsi="Times New Roman"/>
          <w:lang w:val="en-US"/>
        </w:rPr>
        <w:t>I</w:t>
      </w:r>
      <w:proofErr w:type="spellStart"/>
      <w:r w:rsidRPr="008027B2">
        <w:rPr>
          <w:rFonts w:ascii="Times New Roman" w:hAnsi="Times New Roman"/>
        </w:rPr>
        <w:t>оштан</w:t>
      </w:r>
      <w:proofErr w:type="spellEnd"/>
      <w:r w:rsidRPr="008027B2">
        <w:rPr>
          <w:rFonts w:ascii="Times New Roman" w:hAnsi="Times New Roman"/>
        </w:rPr>
        <w:t xml:space="preserve"> ШХЬДУ»</w:t>
      </w:r>
    </w:p>
    <w:p w14:paraId="7733F262" w14:textId="77777777" w:rsidR="00970E50" w:rsidRDefault="00970E50" w:rsidP="00970E5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027B2">
        <w:rPr>
          <w:rFonts w:ascii="Times New Roman" w:hAnsi="Times New Roman"/>
          <w:b/>
          <w:sz w:val="24"/>
          <w:szCs w:val="24"/>
        </w:rPr>
        <w:t>Муниципальнибюджетнишколалхьалхарадешаранучреждени</w:t>
      </w:r>
      <w:proofErr w:type="spellEnd"/>
    </w:p>
    <w:p w14:paraId="1EE6A3B3" w14:textId="77777777" w:rsidR="00970E50" w:rsidRPr="008027B2" w:rsidRDefault="00970E50" w:rsidP="00970E5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027B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КУРЧАЛОЙН КОЬШТ КУРЧАЛОЙН Г1АЛАР </w:t>
      </w:r>
      <w:r w:rsidRPr="008027B2">
        <w:rPr>
          <w:rFonts w:ascii="Times New Roman" w:hAnsi="Times New Roman"/>
          <w:b/>
          <w:sz w:val="24"/>
          <w:szCs w:val="24"/>
        </w:rPr>
        <w:t>БЕРИЙН</w:t>
      </w:r>
      <w:r>
        <w:rPr>
          <w:rFonts w:ascii="Times New Roman" w:hAnsi="Times New Roman"/>
          <w:b/>
          <w:sz w:val="24"/>
          <w:szCs w:val="24"/>
        </w:rPr>
        <w:t xml:space="preserve"> БЕШ №3</w:t>
      </w:r>
      <w:r w:rsidRPr="008027B2">
        <w:rPr>
          <w:rFonts w:ascii="Times New Roman" w:hAnsi="Times New Roman"/>
          <w:b/>
          <w:sz w:val="24"/>
          <w:szCs w:val="24"/>
        </w:rPr>
        <w:t>»</w:t>
      </w:r>
    </w:p>
    <w:p w14:paraId="1122CB71" w14:textId="77777777" w:rsidR="00970E50" w:rsidRPr="008C33DF" w:rsidRDefault="00970E50" w:rsidP="00970E50">
      <w:pPr>
        <w:pStyle w:val="a4"/>
        <w:jc w:val="center"/>
        <w:rPr>
          <w:rStyle w:val="ae"/>
          <w:rFonts w:ascii="Times New Roman" w:hAnsi="Times New Roman"/>
          <w:b w:val="0"/>
          <w:bCs w:val="0"/>
        </w:rPr>
      </w:pPr>
      <w:r w:rsidRPr="008027B2">
        <w:rPr>
          <w:rStyle w:val="ae"/>
          <w:rFonts w:ascii="Times New Roman" w:hAnsi="Times New Roman"/>
        </w:rPr>
        <w:t>(</w:t>
      </w:r>
      <w:r w:rsidRPr="008027B2">
        <w:rPr>
          <w:rFonts w:ascii="Times New Roman" w:hAnsi="Times New Roman"/>
          <w:b/>
        </w:rPr>
        <w:t>МБШХЬДУ «</w:t>
      </w:r>
      <w:r>
        <w:rPr>
          <w:rFonts w:ascii="Times New Roman" w:hAnsi="Times New Roman"/>
          <w:b/>
          <w:sz w:val="24"/>
          <w:szCs w:val="24"/>
        </w:rPr>
        <w:t xml:space="preserve">КУРЧАЛОЙН КОЬШТ КУРЧАЛОЙН Г1АЛАР </w:t>
      </w:r>
      <w:r w:rsidRPr="008027B2">
        <w:rPr>
          <w:rFonts w:ascii="Times New Roman" w:hAnsi="Times New Roman"/>
          <w:b/>
          <w:sz w:val="24"/>
          <w:szCs w:val="24"/>
        </w:rPr>
        <w:t>БЕРИЙН</w:t>
      </w:r>
      <w:r>
        <w:rPr>
          <w:rFonts w:ascii="Times New Roman" w:hAnsi="Times New Roman"/>
          <w:b/>
          <w:sz w:val="24"/>
          <w:szCs w:val="24"/>
        </w:rPr>
        <w:t xml:space="preserve"> БЕШ №3»)</w:t>
      </w:r>
    </w:p>
    <w:p w14:paraId="7EE3777A" w14:textId="77777777" w:rsidR="00970E50" w:rsidRDefault="00970E50" w:rsidP="00970E50">
      <w:pPr>
        <w:pStyle w:val="af"/>
        <w:jc w:val="center"/>
        <w:rPr>
          <w:rStyle w:val="ae"/>
          <w:rFonts w:ascii="Times New Roman" w:hAnsi="Times New Roman" w:cs="Times New Roman"/>
          <w:sz w:val="28"/>
          <w:szCs w:val="28"/>
        </w:rPr>
      </w:pPr>
    </w:p>
    <w:p w14:paraId="776B83D2" w14:textId="77777777" w:rsidR="00970E50" w:rsidRPr="00752071" w:rsidRDefault="00970E50" w:rsidP="00970E50">
      <w:pPr>
        <w:pStyle w:val="af"/>
        <w:jc w:val="center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  <w:r w:rsidRPr="00752071">
        <w:rPr>
          <w:rStyle w:val="ae"/>
          <w:rFonts w:ascii="Times New Roman" w:hAnsi="Times New Roman" w:cs="Times New Roman"/>
          <w:sz w:val="28"/>
          <w:szCs w:val="28"/>
        </w:rPr>
        <w:t>ПРИКАЗ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3"/>
        <w:gridCol w:w="5650"/>
        <w:gridCol w:w="1082"/>
      </w:tblGrid>
      <w:tr w:rsidR="00970E50" w:rsidRPr="00752071" w14:paraId="30DE909D" w14:textId="77777777" w:rsidTr="0086001B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CFCE8" w14:textId="1B2CC873" w:rsidR="00970E50" w:rsidRPr="000A169B" w:rsidRDefault="00970E50" w:rsidP="000A169B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0A169B">
              <w:rPr>
                <w:rStyle w:val="ae"/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Style w:val="ae"/>
                <w:rFonts w:ascii="Times New Roman" w:hAnsi="Times New Roman" w:cs="Times New Roman"/>
                <w:i/>
                <w:sz w:val="28"/>
                <w:szCs w:val="28"/>
              </w:rPr>
              <w:t>.09.202</w:t>
            </w:r>
            <w:r w:rsidR="000A169B">
              <w:rPr>
                <w:rStyle w:val="ae"/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16F4697" w14:textId="77777777" w:rsidR="00970E50" w:rsidRPr="00752071" w:rsidRDefault="00970E50" w:rsidP="0086001B">
            <w:pPr>
              <w:pStyle w:val="af"/>
              <w:jc w:val="right"/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407DD" w14:textId="2F5B6FC3" w:rsidR="00970E50" w:rsidRPr="004555F6" w:rsidRDefault="000A169B" w:rsidP="0086001B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64</w:t>
            </w:r>
          </w:p>
        </w:tc>
      </w:tr>
    </w:tbl>
    <w:p w14:paraId="655E9D04" w14:textId="77777777" w:rsidR="00970E50" w:rsidRDefault="00970E50" w:rsidP="00970E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Курчалой</w:t>
      </w:r>
      <w:r w:rsidRPr="005A44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9BA9551" w14:textId="77777777" w:rsidR="00970E50" w:rsidRDefault="00970E50" w:rsidP="00970E50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FF2FBA" w14:textId="77777777" w:rsid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970E50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О назначении ответственного </w:t>
      </w:r>
    </w:p>
    <w:p w14:paraId="29D6AA3E" w14:textId="77777777" w:rsid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970E50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за реализацию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</w:t>
      </w:r>
      <w:r w:rsidRPr="00970E50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Антикоррупционной</w:t>
      </w:r>
    </w:p>
    <w:p w14:paraId="2B4DE4CA" w14:textId="77777777"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970E50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политики и об утверждении</w:t>
      </w:r>
    </w:p>
    <w:p w14:paraId="664EF22C" w14:textId="77777777" w:rsid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970E50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плана мероприятий по </w:t>
      </w:r>
    </w:p>
    <w:p w14:paraId="7DAD6530" w14:textId="77777777"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970E50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антикоррупционной деятельности</w:t>
      </w:r>
    </w:p>
    <w:p w14:paraId="000FCF2A" w14:textId="1CFC55A4"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на 202</w:t>
      </w:r>
      <w:r w:rsidR="000A169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-202</w:t>
      </w:r>
      <w:r w:rsidR="000A169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уч. год</w:t>
      </w:r>
    </w:p>
    <w:p w14:paraId="798B20F2" w14:textId="77777777" w:rsidR="00970E50" w:rsidRDefault="00970E50" w:rsidP="00970E50">
      <w:pPr>
        <w:tabs>
          <w:tab w:val="left" w:pos="37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97BE7F0" w14:textId="77777777" w:rsidR="00970E50" w:rsidRDefault="00970E50" w:rsidP="00970E50">
      <w:pPr>
        <w:tabs>
          <w:tab w:val="left" w:pos="37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66CB">
        <w:rPr>
          <w:rFonts w:ascii="Times New Roman" w:hAnsi="Times New Roman" w:cs="Times New Roman"/>
          <w:sz w:val="28"/>
          <w:szCs w:val="28"/>
        </w:rPr>
        <w:t xml:space="preserve"> </w:t>
      </w:r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организации эффективной работы и обеспечения координации работ по предупреждению и профилактике коррупционных правонарушений в МДОУ устранение порождающих ее причин и условий, защиты законных интересов граждан от угроз, связанных с коррупцией в сфере образования выполнения Федерального закона от 25.12.2008 года № 273 «О противодействии коррупции»,</w:t>
      </w:r>
      <w:r w:rsidRPr="00970E50">
        <w:rPr>
          <w:rFonts w:ascii="Times New Roman" w:hAnsi="Times New Roman" w:cs="Times New Roman"/>
          <w:sz w:val="28"/>
          <w:szCs w:val="28"/>
        </w:rPr>
        <w:t xml:space="preserve"> </w:t>
      </w:r>
      <w:r w:rsidRPr="00FC2E46">
        <w:rPr>
          <w:rFonts w:ascii="Times New Roman" w:hAnsi="Times New Roman" w:cs="Times New Roman"/>
          <w:sz w:val="28"/>
          <w:szCs w:val="28"/>
        </w:rPr>
        <w:t>приказываю:</w:t>
      </w:r>
    </w:p>
    <w:p w14:paraId="517DCBC3" w14:textId="77777777" w:rsidR="00970E50" w:rsidRPr="00FC2E46" w:rsidRDefault="00970E50" w:rsidP="00970E50">
      <w:pPr>
        <w:tabs>
          <w:tab w:val="left" w:pos="37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1FECF0E" w14:textId="77777777" w:rsidR="00970E50" w:rsidRPr="00970E50" w:rsidRDefault="00970E50" w:rsidP="00970E50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0E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Назначить Бараеву Малику </w:t>
      </w:r>
      <w:proofErr w:type="spellStart"/>
      <w:r w:rsidRPr="00970E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Ахмедовну</w:t>
      </w:r>
      <w:proofErr w:type="spellEnd"/>
      <w:r w:rsidRPr="00970E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делопроизводителя,</w:t>
      </w:r>
    </w:p>
    <w:p w14:paraId="075A366A" w14:textId="77777777"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 за реализацию Антикоррупционной политики.</w:t>
      </w:r>
    </w:p>
    <w:p w14:paraId="2AE62A52" w14:textId="77777777"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 </w:t>
      </w:r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комиссию по противодействию коррупции в составе:</w:t>
      </w:r>
    </w:p>
    <w:p w14:paraId="5AF24CE7" w14:textId="25A0B1DD"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r w:rsidR="000A1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Ахмадова И.В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делопроизводитель.</w:t>
      </w:r>
    </w:p>
    <w:p w14:paraId="1C7D0DD7" w14:textId="467308B7"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Секретарь: </w:t>
      </w:r>
      <w:proofErr w:type="spellStart"/>
      <w:r w:rsidR="000A1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Мутасиева</w:t>
      </w:r>
      <w:proofErr w:type="spellEnd"/>
      <w:r w:rsidR="000A1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М.С-М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методист;</w:t>
      </w:r>
    </w:p>
    <w:p w14:paraId="0488B55E" w14:textId="77777777"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Л.Х.-</w:t>
      </w:r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бухгалтер</w:t>
      </w:r>
    </w:p>
    <w:p w14:paraId="0BA29CD6" w14:textId="4CD7D4EA"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proofErr w:type="spellStart"/>
      <w:r w:rsidR="00B5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Башаев</w:t>
      </w:r>
      <w:proofErr w:type="spellEnd"/>
      <w:r w:rsidR="00B5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Зам по АХЧ</w:t>
      </w:r>
    </w:p>
    <w:p w14:paraId="78676E5E" w14:textId="77777777"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0207EE" w14:textId="77777777" w:rsidR="00970E50" w:rsidRPr="00970E50" w:rsidRDefault="00970E50" w:rsidP="00970E50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666C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</w:t>
      </w:r>
      <w:r w:rsidRPr="00E666CB">
        <w:rPr>
          <w:rFonts w:ascii="Times New Roman" w:hAnsi="Times New Roman"/>
          <w:sz w:val="28"/>
          <w:szCs w:val="28"/>
        </w:rPr>
        <w:t>.</w:t>
      </w:r>
    </w:p>
    <w:p w14:paraId="6FF711FF" w14:textId="77777777" w:rsidR="00970E50" w:rsidRDefault="00970E50" w:rsidP="00970E50">
      <w:pPr>
        <w:ind w:firstLine="284"/>
        <w:rPr>
          <w:sz w:val="28"/>
          <w:szCs w:val="28"/>
        </w:rPr>
      </w:pPr>
    </w:p>
    <w:p w14:paraId="747A49FC" w14:textId="77777777" w:rsidR="00970E50" w:rsidRPr="00573A13" w:rsidRDefault="00970E50" w:rsidP="00970E50">
      <w:pPr>
        <w:framePr w:wrap="none" w:vAnchor="page" w:hAnchor="page" w:x="5228" w:y="11655"/>
      </w:pPr>
    </w:p>
    <w:p w14:paraId="12754D8C" w14:textId="77777777" w:rsidR="00970E50" w:rsidRDefault="00970E50" w:rsidP="00970E5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Заведующий                                                                      С.Х.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Абдурзакова</w:t>
      </w:r>
      <w:proofErr w:type="spellEnd"/>
    </w:p>
    <w:p w14:paraId="392CB738" w14:textId="77777777" w:rsidR="003A037D" w:rsidRDefault="003A037D" w:rsidP="00970E5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7DC480" w14:textId="77777777" w:rsidR="003A037D" w:rsidRDefault="003A037D" w:rsidP="00970E5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E81E39" w14:textId="77777777" w:rsidR="003A037D" w:rsidRDefault="003A037D" w:rsidP="00970E5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DC1B45" w14:textId="77777777" w:rsidR="003A037D" w:rsidRDefault="003A037D" w:rsidP="00970E5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0EE022" w14:textId="77777777" w:rsidR="003A037D" w:rsidRDefault="003A037D" w:rsidP="003A0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B96FCA" w14:textId="0B19FBAE" w:rsidR="003A037D" w:rsidRDefault="00970E50" w:rsidP="003A0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56C97">
        <w:rPr>
          <w:rFonts w:ascii="Times New Roman" w:eastAsia="Times New Roman" w:hAnsi="Times New Roman" w:cs="Times New Roman"/>
          <w:sz w:val="28"/>
          <w:szCs w:val="28"/>
        </w:rPr>
        <w:t>Ахмадова И.В.</w:t>
      </w:r>
    </w:p>
    <w:p w14:paraId="6E026063" w14:textId="550DE463" w:rsidR="00970E50" w:rsidRDefault="003A037D" w:rsidP="00970E50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="00B56C97">
        <w:rPr>
          <w:rFonts w:ascii="Times New Roman" w:eastAsia="Times New Roman" w:hAnsi="Times New Roman" w:cs="Times New Roman"/>
          <w:sz w:val="28"/>
          <w:szCs w:val="28"/>
        </w:rPr>
        <w:t>Мутасиева</w:t>
      </w:r>
      <w:proofErr w:type="spellEnd"/>
      <w:r w:rsidR="00B56C97">
        <w:rPr>
          <w:rFonts w:ascii="Times New Roman" w:eastAsia="Times New Roman" w:hAnsi="Times New Roman" w:cs="Times New Roman"/>
          <w:sz w:val="28"/>
          <w:szCs w:val="28"/>
        </w:rPr>
        <w:t xml:space="preserve"> М.С-М</w:t>
      </w:r>
      <w:r w:rsidR="00970E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0E50" w:rsidRPr="00C94198">
        <w:rPr>
          <w:rFonts w:ascii="Times New Roman" w:eastAsia="Times New Roman" w:hAnsi="Times New Roman" w:cs="Times New Roman"/>
          <w:sz w:val="28"/>
          <w:szCs w:val="28"/>
        </w:rPr>
        <w:tab/>
      </w:r>
      <w:r w:rsidR="00B56C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="00B56C97">
        <w:rPr>
          <w:rFonts w:ascii="Times New Roman" w:eastAsia="Times New Roman" w:hAnsi="Times New Roman" w:cs="Times New Roman"/>
          <w:sz w:val="28"/>
          <w:szCs w:val="28"/>
        </w:rPr>
        <w:t>Чараева</w:t>
      </w:r>
      <w:proofErr w:type="spellEnd"/>
      <w:r w:rsidR="00B56C97">
        <w:rPr>
          <w:rFonts w:ascii="Times New Roman" w:eastAsia="Times New Roman" w:hAnsi="Times New Roman" w:cs="Times New Roman"/>
          <w:sz w:val="28"/>
          <w:szCs w:val="28"/>
        </w:rPr>
        <w:t xml:space="preserve"> Л.Х.</w:t>
      </w:r>
    </w:p>
    <w:p w14:paraId="6C38A528" w14:textId="18ECF208" w:rsidR="003A037D" w:rsidRPr="00970E50" w:rsidRDefault="003A037D" w:rsidP="003A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</w:t>
      </w:r>
      <w:r w:rsidR="00B56C9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proofErr w:type="spellStart"/>
      <w:r w:rsidR="00B5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Башаев</w:t>
      </w:r>
      <w:proofErr w:type="spellEnd"/>
      <w:r w:rsidR="00B5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</w:t>
      </w:r>
    </w:p>
    <w:p w14:paraId="5424DEA6" w14:textId="168186AB" w:rsidR="00970E50" w:rsidRDefault="003A037D" w:rsidP="003A037D">
      <w:pPr>
        <w:tabs>
          <w:tab w:val="left" w:pos="709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14:paraId="257E6E88" w14:textId="77777777"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32447" w14:textId="77777777" w:rsidR="00970E50" w:rsidRPr="00187B74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0E50" w:rsidRPr="00187B74" w:rsidSect="008849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EA23" w14:textId="77777777" w:rsidR="00716D09" w:rsidRDefault="00716D09" w:rsidP="009167F4">
      <w:pPr>
        <w:spacing w:after="0" w:line="240" w:lineRule="auto"/>
      </w:pPr>
      <w:r>
        <w:separator/>
      </w:r>
    </w:p>
  </w:endnote>
  <w:endnote w:type="continuationSeparator" w:id="0">
    <w:p w14:paraId="67B1DE06" w14:textId="77777777" w:rsidR="00716D09" w:rsidRDefault="00716D09" w:rsidP="0091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BDC9" w14:textId="77777777" w:rsidR="00716D09" w:rsidRDefault="00716D09" w:rsidP="009167F4">
      <w:pPr>
        <w:spacing w:after="0" w:line="240" w:lineRule="auto"/>
      </w:pPr>
      <w:r>
        <w:separator/>
      </w:r>
    </w:p>
  </w:footnote>
  <w:footnote w:type="continuationSeparator" w:id="0">
    <w:p w14:paraId="62D7D7AA" w14:textId="77777777" w:rsidR="00716D09" w:rsidRDefault="00716D09" w:rsidP="00916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4F14FF7"/>
    <w:multiLevelType w:val="hybridMultilevel"/>
    <w:tmpl w:val="4B9AE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978"/>
    <w:rsid w:val="00020E00"/>
    <w:rsid w:val="000A169B"/>
    <w:rsid w:val="000D07D9"/>
    <w:rsid w:val="000D4EC7"/>
    <w:rsid w:val="000E0978"/>
    <w:rsid w:val="00114480"/>
    <w:rsid w:val="00125D1D"/>
    <w:rsid w:val="001407A1"/>
    <w:rsid w:val="00187B74"/>
    <w:rsid w:val="001A1B0C"/>
    <w:rsid w:val="001F63CD"/>
    <w:rsid w:val="0023595F"/>
    <w:rsid w:val="002453E6"/>
    <w:rsid w:val="00256837"/>
    <w:rsid w:val="00264B55"/>
    <w:rsid w:val="002C2A8A"/>
    <w:rsid w:val="002F5273"/>
    <w:rsid w:val="0039461C"/>
    <w:rsid w:val="003A037D"/>
    <w:rsid w:val="004127DD"/>
    <w:rsid w:val="0043110E"/>
    <w:rsid w:val="00437F02"/>
    <w:rsid w:val="0049399B"/>
    <w:rsid w:val="004D0FE8"/>
    <w:rsid w:val="005841FC"/>
    <w:rsid w:val="005A2B02"/>
    <w:rsid w:val="00620019"/>
    <w:rsid w:val="00660F7E"/>
    <w:rsid w:val="00664EBE"/>
    <w:rsid w:val="00691DC8"/>
    <w:rsid w:val="006C7384"/>
    <w:rsid w:val="00712D84"/>
    <w:rsid w:val="00716D09"/>
    <w:rsid w:val="0072373D"/>
    <w:rsid w:val="00790467"/>
    <w:rsid w:val="007B0F52"/>
    <w:rsid w:val="007C583C"/>
    <w:rsid w:val="008634A6"/>
    <w:rsid w:val="0088496F"/>
    <w:rsid w:val="0089343F"/>
    <w:rsid w:val="009167F4"/>
    <w:rsid w:val="0092762E"/>
    <w:rsid w:val="0094666E"/>
    <w:rsid w:val="009550F7"/>
    <w:rsid w:val="00970E50"/>
    <w:rsid w:val="009714AD"/>
    <w:rsid w:val="009C1084"/>
    <w:rsid w:val="00A97CD1"/>
    <w:rsid w:val="00AD78BC"/>
    <w:rsid w:val="00B56C97"/>
    <w:rsid w:val="00BF2D74"/>
    <w:rsid w:val="00C32DA2"/>
    <w:rsid w:val="00C752AF"/>
    <w:rsid w:val="00C96F0B"/>
    <w:rsid w:val="00D07688"/>
    <w:rsid w:val="00DC49A5"/>
    <w:rsid w:val="00DE15C7"/>
    <w:rsid w:val="00E07A87"/>
    <w:rsid w:val="00E870EC"/>
    <w:rsid w:val="00F63E6D"/>
    <w:rsid w:val="00F7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471F"/>
  <w15:docId w15:val="{BDD213F6-6E2E-4C50-8B1E-1D5AFF2B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87B7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16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67F4"/>
  </w:style>
  <w:style w:type="paragraph" w:styleId="a8">
    <w:name w:val="footer"/>
    <w:basedOn w:val="a"/>
    <w:link w:val="a9"/>
    <w:uiPriority w:val="99"/>
    <w:unhideWhenUsed/>
    <w:rsid w:val="00916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67F4"/>
  </w:style>
  <w:style w:type="paragraph" w:styleId="aa">
    <w:name w:val="Normal (Web)"/>
    <w:basedOn w:val="a"/>
    <w:uiPriority w:val="99"/>
    <w:rsid w:val="0088496F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5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583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970E5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e">
    <w:name w:val="Цветовое выделение"/>
    <w:uiPriority w:val="99"/>
    <w:rsid w:val="00970E50"/>
    <w:rPr>
      <w:b/>
      <w:bCs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970E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97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PC-1</cp:lastModifiedBy>
  <cp:revision>7</cp:revision>
  <cp:lastPrinted>2021-06-07T11:42:00Z</cp:lastPrinted>
  <dcterms:created xsi:type="dcterms:W3CDTF">2021-06-07T11:27:00Z</dcterms:created>
  <dcterms:modified xsi:type="dcterms:W3CDTF">2025-10-02T10:12:00Z</dcterms:modified>
</cp:coreProperties>
</file>