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0E" w:rsidRPr="0008050E" w:rsidRDefault="0008050E" w:rsidP="0008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0E">
        <w:rPr>
          <w:rFonts w:ascii="Times New Roman" w:hAnsi="Times New Roman" w:cs="Times New Roman"/>
          <w:b/>
          <w:sz w:val="28"/>
          <w:szCs w:val="28"/>
        </w:rPr>
        <w:t>Краткая аннотация основной образовательной программы</w:t>
      </w:r>
    </w:p>
    <w:p w:rsidR="0008050E" w:rsidRPr="0008050E" w:rsidRDefault="0008050E" w:rsidP="0008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 w:rsidRPr="0008050E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08050E">
        <w:rPr>
          <w:rFonts w:ascii="Times New Roman" w:hAnsi="Times New Roman" w:cs="Times New Roman"/>
          <w:b/>
          <w:sz w:val="28"/>
          <w:szCs w:val="28"/>
        </w:rPr>
        <w:t>От рождения до школы»</w:t>
      </w:r>
    </w:p>
    <w:p w:rsidR="0008050E" w:rsidRPr="0008050E" w:rsidRDefault="0008050E" w:rsidP="0008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50E">
        <w:rPr>
          <w:rFonts w:ascii="Times New Roman" w:hAnsi="Times New Roman" w:cs="Times New Roman"/>
          <w:b/>
          <w:sz w:val="28"/>
          <w:szCs w:val="28"/>
        </w:rPr>
        <w:t xml:space="preserve">под ред. Н.Е. </w:t>
      </w:r>
      <w:proofErr w:type="spellStart"/>
      <w:r w:rsidRPr="0008050E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08050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050E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08050E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08050E" w:rsidRPr="0008050E" w:rsidRDefault="0008050E" w:rsidP="000805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«От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рождения до школы» под редакцией Н. Е. </w:t>
      </w:r>
      <w:proofErr w:type="spellStart"/>
      <w:r w:rsidRPr="0008050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8050E">
        <w:rPr>
          <w:rFonts w:ascii="Times New Roman" w:hAnsi="Times New Roman" w:cs="Times New Roman"/>
          <w:sz w:val="28"/>
          <w:szCs w:val="28"/>
        </w:rPr>
        <w:t xml:space="preserve">, Т. С. Комаровой, М. А.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Васильевой является инновационным образовательным программным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документом для дошкольных учреждений, подготовленным с учетом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новейших достижений науки и практики отечественного и зарубежного </w:t>
      </w:r>
    </w:p>
    <w:p w:rsidR="0008050E" w:rsidRPr="0008050E" w:rsidRDefault="0008050E" w:rsidP="000805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дошкольного образования. Программа «От</w:t>
      </w:r>
      <w:r>
        <w:rPr>
          <w:rFonts w:ascii="Times New Roman" w:hAnsi="Times New Roman" w:cs="Times New Roman"/>
          <w:sz w:val="28"/>
          <w:szCs w:val="28"/>
        </w:rPr>
        <w:t xml:space="preserve"> рождения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школы»разработана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0E">
        <w:rPr>
          <w:rFonts w:ascii="Times New Roman" w:hAnsi="Times New Roman" w:cs="Times New Roman"/>
          <w:sz w:val="28"/>
          <w:szCs w:val="28"/>
        </w:rPr>
        <w:t>на основе ФГОС ДО (Приказ No1</w:t>
      </w:r>
      <w:r>
        <w:rPr>
          <w:rFonts w:ascii="Times New Roman" w:hAnsi="Times New Roman" w:cs="Times New Roman"/>
          <w:sz w:val="28"/>
          <w:szCs w:val="28"/>
        </w:rPr>
        <w:t xml:space="preserve">155 от 17 октября 2013 года) и </w:t>
      </w:r>
      <w:r w:rsidRPr="0008050E">
        <w:rPr>
          <w:rFonts w:ascii="Times New Roman" w:hAnsi="Times New Roman" w:cs="Times New Roman"/>
          <w:sz w:val="28"/>
          <w:szCs w:val="28"/>
        </w:rPr>
        <w:t xml:space="preserve">предназначена для использования в дошкольных образовательных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организациях для формирования основных образовательных программ.</w:t>
      </w:r>
    </w:p>
    <w:p w:rsidR="0008050E" w:rsidRPr="0008050E" w:rsidRDefault="0008050E" w:rsidP="000805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Ведущие цели Программы - создание благоприятных условий для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полноцен</w:t>
      </w:r>
      <w:bookmarkStart w:id="0" w:name="_GoBack"/>
      <w:bookmarkEnd w:id="0"/>
      <w:r w:rsidRPr="0008050E">
        <w:rPr>
          <w:rFonts w:ascii="Times New Roman" w:hAnsi="Times New Roman" w:cs="Times New Roman"/>
          <w:sz w:val="28"/>
          <w:szCs w:val="28"/>
        </w:rPr>
        <w:t>ного проживания ребенком дошкольного детства, формирование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основ базовой культуры личности, всестороннее развитие психических и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физических качеств в соответствии с возрастными и индивидуальными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особенностями, подготовка к жизни в совр</w:t>
      </w:r>
      <w:r>
        <w:rPr>
          <w:rFonts w:ascii="Times New Roman" w:hAnsi="Times New Roman" w:cs="Times New Roman"/>
          <w:sz w:val="28"/>
          <w:szCs w:val="28"/>
        </w:rPr>
        <w:t xml:space="preserve">еменном обществе, формирование </w:t>
      </w:r>
      <w:r w:rsidRPr="0008050E">
        <w:rPr>
          <w:rFonts w:ascii="Times New Roman" w:hAnsi="Times New Roman" w:cs="Times New Roman"/>
          <w:sz w:val="28"/>
          <w:szCs w:val="28"/>
        </w:rPr>
        <w:t>предпосылок к учебной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ности, обеспечение безопасности </w:t>
      </w:r>
      <w:r w:rsidRPr="0008050E">
        <w:rPr>
          <w:rFonts w:ascii="Times New Roman" w:hAnsi="Times New Roman" w:cs="Times New Roman"/>
          <w:sz w:val="28"/>
          <w:szCs w:val="28"/>
        </w:rPr>
        <w:t>жизнедеятельности дошкольника.</w:t>
      </w:r>
    </w:p>
    <w:p w:rsidR="0008050E" w:rsidRPr="0008050E" w:rsidRDefault="0008050E" w:rsidP="000805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Особое внимание в Программе уделяется развитию личности ребенка,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сохранению и укреплению здоровья детей, а также воспитанию у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дошкольников таких качеств, как: патриотиз</w:t>
      </w:r>
      <w:r>
        <w:rPr>
          <w:rFonts w:ascii="Times New Roman" w:hAnsi="Times New Roman" w:cs="Times New Roman"/>
          <w:sz w:val="28"/>
          <w:szCs w:val="28"/>
        </w:rPr>
        <w:t xml:space="preserve">м, активная жизненная позиция, </w:t>
      </w:r>
      <w:r w:rsidRPr="0008050E">
        <w:rPr>
          <w:rFonts w:ascii="Times New Roman" w:hAnsi="Times New Roman" w:cs="Times New Roman"/>
          <w:sz w:val="28"/>
          <w:szCs w:val="28"/>
        </w:rPr>
        <w:t>творческий подход в решении различных жизненных ситуац</w:t>
      </w:r>
      <w:r>
        <w:rPr>
          <w:rFonts w:ascii="Times New Roman" w:hAnsi="Times New Roman" w:cs="Times New Roman"/>
          <w:sz w:val="28"/>
          <w:szCs w:val="28"/>
        </w:rPr>
        <w:t xml:space="preserve">ий, уважение к </w:t>
      </w:r>
      <w:r w:rsidRPr="0008050E">
        <w:rPr>
          <w:rFonts w:ascii="Times New Roman" w:hAnsi="Times New Roman" w:cs="Times New Roman"/>
          <w:sz w:val="28"/>
          <w:szCs w:val="28"/>
        </w:rPr>
        <w:t>традиционным ценностям. Эти цели реализуются в процессе разнообразных видов детской деятельности: игров</w:t>
      </w:r>
      <w:r>
        <w:rPr>
          <w:rFonts w:ascii="Times New Roman" w:hAnsi="Times New Roman" w:cs="Times New Roman"/>
          <w:sz w:val="28"/>
          <w:szCs w:val="28"/>
        </w:rPr>
        <w:t xml:space="preserve">ой, коммуникативной, трудовой, </w:t>
      </w:r>
      <w:r w:rsidRPr="0008050E">
        <w:rPr>
          <w:rFonts w:ascii="Times New Roman" w:hAnsi="Times New Roman" w:cs="Times New Roman"/>
          <w:sz w:val="28"/>
          <w:szCs w:val="28"/>
        </w:rPr>
        <w:t>познавательно-исследовательской,</w:t>
      </w:r>
      <w:r>
        <w:rPr>
          <w:rFonts w:ascii="Times New Roman" w:hAnsi="Times New Roman" w:cs="Times New Roman"/>
          <w:sz w:val="28"/>
          <w:szCs w:val="28"/>
        </w:rPr>
        <w:t xml:space="preserve"> продуктивной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изобразительная,</w:t>
      </w:r>
      <w:r w:rsidRPr="0008050E">
        <w:rPr>
          <w:rFonts w:ascii="Times New Roman" w:hAnsi="Times New Roman" w:cs="Times New Roman"/>
          <w:sz w:val="28"/>
          <w:szCs w:val="28"/>
        </w:rPr>
        <w:t>конструктивная</w:t>
      </w:r>
      <w:proofErr w:type="spellEnd"/>
      <w:proofErr w:type="gramEnd"/>
      <w:r w:rsidRPr="0008050E">
        <w:rPr>
          <w:rFonts w:ascii="Times New Roman" w:hAnsi="Times New Roman" w:cs="Times New Roman"/>
          <w:sz w:val="28"/>
          <w:szCs w:val="28"/>
        </w:rPr>
        <w:t xml:space="preserve"> и др.) музыкальной, чтени</w:t>
      </w:r>
      <w:r>
        <w:rPr>
          <w:rFonts w:ascii="Times New Roman" w:hAnsi="Times New Roman" w:cs="Times New Roman"/>
          <w:sz w:val="28"/>
          <w:szCs w:val="28"/>
        </w:rPr>
        <w:t xml:space="preserve">я. Для достижения целей </w:t>
      </w:r>
      <w:r w:rsidRPr="0008050E">
        <w:rPr>
          <w:rFonts w:ascii="Times New Roman" w:hAnsi="Times New Roman" w:cs="Times New Roman"/>
          <w:sz w:val="28"/>
          <w:szCs w:val="28"/>
        </w:rPr>
        <w:t>Программы первостепенное значение имеют: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 забота о здоровье, эмоциональном благополучии и своевременном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всестороннем развитии каждого ребенка;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 создание в группах атмосферы гуманного и доброжелательного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отношения ко всем воспитанникам, что позволяет растить их общительными,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добрыми, любознательными, инициативными, стремящимися к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самостоятельности и творчеству;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 максимальное использование разнообразных видов детской деятельности,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их интеграция в целях повышения эффективности </w:t>
      </w:r>
      <w:proofErr w:type="spellStart"/>
      <w:r w:rsidRPr="000805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8050E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 творческая организация </w:t>
      </w:r>
      <w:proofErr w:type="spellStart"/>
      <w:r w:rsidRPr="000805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8050E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lastRenderedPageBreak/>
        <w:t> вариативность использования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ельного материала, позволяющая </w:t>
      </w:r>
      <w:r w:rsidRPr="0008050E">
        <w:rPr>
          <w:rFonts w:ascii="Times New Roman" w:hAnsi="Times New Roman" w:cs="Times New Roman"/>
          <w:sz w:val="28"/>
          <w:szCs w:val="28"/>
        </w:rPr>
        <w:t>развивать творчество в соответствии с инте</w:t>
      </w:r>
      <w:r>
        <w:rPr>
          <w:rFonts w:ascii="Times New Roman" w:hAnsi="Times New Roman" w:cs="Times New Roman"/>
          <w:sz w:val="28"/>
          <w:szCs w:val="28"/>
        </w:rPr>
        <w:t xml:space="preserve">ресами и наклонностями каждого </w:t>
      </w:r>
      <w:r w:rsidRPr="0008050E">
        <w:rPr>
          <w:rFonts w:ascii="Times New Roman" w:hAnsi="Times New Roman" w:cs="Times New Roman"/>
          <w:sz w:val="28"/>
          <w:szCs w:val="28"/>
        </w:rPr>
        <w:t>ребенка;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 уважительное отношение к результатам детского творчества;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 xml:space="preserve"> единство подходов к воспитанию детей в условиях дошкольного </w:t>
      </w:r>
    </w:p>
    <w:p w:rsidR="0008050E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образовательного учреждения и семьи;</w:t>
      </w:r>
    </w:p>
    <w:p w:rsidR="00E70488" w:rsidRPr="0008050E" w:rsidRDefault="0008050E" w:rsidP="0008050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8050E">
        <w:rPr>
          <w:rFonts w:ascii="Times New Roman" w:hAnsi="Times New Roman" w:cs="Times New Roman"/>
          <w:sz w:val="28"/>
          <w:szCs w:val="28"/>
        </w:rPr>
        <w:t> соблюдение в работе детского сада и на</w:t>
      </w:r>
      <w:r>
        <w:rPr>
          <w:rFonts w:ascii="Times New Roman" w:hAnsi="Times New Roman" w:cs="Times New Roman"/>
          <w:sz w:val="28"/>
          <w:szCs w:val="28"/>
        </w:rPr>
        <w:t xml:space="preserve">чальной школы преемственности, </w:t>
      </w:r>
      <w:r w:rsidRPr="0008050E">
        <w:rPr>
          <w:rFonts w:ascii="Times New Roman" w:hAnsi="Times New Roman" w:cs="Times New Roman"/>
          <w:sz w:val="28"/>
          <w:szCs w:val="28"/>
        </w:rPr>
        <w:t>исключающей умственные и физи</w:t>
      </w:r>
      <w:r>
        <w:rPr>
          <w:rFonts w:ascii="Times New Roman" w:hAnsi="Times New Roman" w:cs="Times New Roman"/>
          <w:sz w:val="28"/>
          <w:szCs w:val="28"/>
        </w:rPr>
        <w:t xml:space="preserve">ческие перегрузки в содержании </w:t>
      </w:r>
      <w:r w:rsidRPr="0008050E">
        <w:rPr>
          <w:rFonts w:ascii="Times New Roman" w:hAnsi="Times New Roman" w:cs="Times New Roman"/>
          <w:sz w:val="28"/>
          <w:szCs w:val="28"/>
        </w:rPr>
        <w:t>образования детей дошкольного возра</w:t>
      </w:r>
      <w:r>
        <w:rPr>
          <w:rFonts w:ascii="Times New Roman" w:hAnsi="Times New Roman" w:cs="Times New Roman"/>
          <w:sz w:val="28"/>
          <w:szCs w:val="28"/>
        </w:rPr>
        <w:t xml:space="preserve">ста, обеспечивающей отсутствие </w:t>
      </w:r>
      <w:r w:rsidRPr="0008050E">
        <w:rPr>
          <w:rFonts w:ascii="Times New Roman" w:hAnsi="Times New Roman" w:cs="Times New Roman"/>
          <w:sz w:val="28"/>
          <w:szCs w:val="28"/>
        </w:rPr>
        <w:t>давления предметного обучения</w:t>
      </w:r>
    </w:p>
    <w:sectPr w:rsidR="00E70488" w:rsidRPr="0008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BB"/>
    <w:rsid w:val="0008050E"/>
    <w:rsid w:val="002018BB"/>
    <w:rsid w:val="00E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A284"/>
  <w15:chartTrackingRefBased/>
  <w15:docId w15:val="{CE0C5323-E27F-47A3-986A-6B04174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2021-12-13T13:06:00Z</dcterms:created>
  <dcterms:modified xsi:type="dcterms:W3CDTF">2021-12-13T13:08:00Z</dcterms:modified>
</cp:coreProperties>
</file>