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3A" w:rsidRPr="00854D3A" w:rsidRDefault="00854D3A" w:rsidP="00854D3A">
      <w:pPr>
        <w:tabs>
          <w:tab w:val="left" w:pos="1200"/>
        </w:tabs>
        <w:spacing w:after="0"/>
        <w:rPr>
          <w:rFonts w:ascii="Times New Roman" w:eastAsia="Calibri" w:hAnsi="Times New Roman" w:cs="Times New Roman"/>
          <w:b/>
          <w:sz w:val="28"/>
          <w:szCs w:val="28"/>
        </w:rPr>
      </w:pPr>
    </w:p>
    <w:p w:rsidR="00DB0105" w:rsidRPr="008416B2" w:rsidRDefault="00DB0105" w:rsidP="00DB0105">
      <w:pPr>
        <w:pStyle w:val="a5"/>
        <w:shd w:val="clear" w:color="auto" w:fill="FFFFFF"/>
        <w:spacing w:before="0" w:beforeAutospacing="0" w:after="0" w:afterAutospacing="0"/>
        <w:rPr>
          <w:color w:val="000000"/>
          <w:spacing w:val="-1"/>
          <w:sz w:val="28"/>
          <w:szCs w:val="28"/>
        </w:rPr>
      </w:pPr>
      <w:r>
        <w:rPr>
          <w:color w:val="000000"/>
          <w:spacing w:val="-1"/>
          <w:sz w:val="28"/>
          <w:szCs w:val="28"/>
        </w:rPr>
        <w:t>ПРИНЯТ</w:t>
      </w:r>
      <w:r w:rsidR="002872A9">
        <w:rPr>
          <w:color w:val="000000"/>
          <w:spacing w:val="-1"/>
          <w:sz w:val="28"/>
          <w:szCs w:val="28"/>
        </w:rPr>
        <w:t>А</w:t>
      </w:r>
      <w:r w:rsidRPr="008416B2">
        <w:rPr>
          <w:color w:val="000000"/>
          <w:spacing w:val="-1"/>
          <w:sz w:val="28"/>
          <w:szCs w:val="28"/>
        </w:rPr>
        <w:t xml:space="preserve">                                                        </w:t>
      </w:r>
      <w:r w:rsidR="002872A9">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Pr>
          <w:color w:val="000000"/>
          <w:spacing w:val="-1"/>
          <w:sz w:val="28"/>
          <w:szCs w:val="28"/>
        </w:rPr>
        <w:t>УТВЕРЖДЕН</w:t>
      </w:r>
      <w:r w:rsidR="002872A9">
        <w:rPr>
          <w:color w:val="000000"/>
          <w:spacing w:val="-1"/>
          <w:sz w:val="28"/>
          <w:szCs w:val="28"/>
        </w:rPr>
        <w:t>А</w:t>
      </w:r>
    </w:p>
    <w:p w:rsidR="00DB0105" w:rsidRPr="008416B2" w:rsidRDefault="002872A9"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педагогического совета </w:t>
      </w:r>
      <w:r>
        <w:rPr>
          <w:color w:val="000000"/>
          <w:spacing w:val="-1"/>
          <w:sz w:val="28"/>
          <w:szCs w:val="28"/>
        </w:rPr>
        <w:t>        </w:t>
      </w:r>
      <w:r w:rsidR="00DB0105" w:rsidRPr="008416B2">
        <w:rPr>
          <w:color w:val="000000"/>
          <w:spacing w:val="-1"/>
          <w:sz w:val="28"/>
          <w:szCs w:val="28"/>
        </w:rPr>
        <w:t xml:space="preserve">                   </w:t>
      </w:r>
      <w:r w:rsidR="00DB0105">
        <w:rPr>
          <w:color w:val="000000"/>
          <w:spacing w:val="-1"/>
          <w:sz w:val="28"/>
          <w:szCs w:val="28"/>
        </w:rPr>
        <w:t xml:space="preserve">           приказом МБДОУ</w:t>
      </w:r>
      <w:r w:rsidR="00DB0105" w:rsidRPr="008416B2">
        <w:rPr>
          <w:color w:val="000000"/>
          <w:spacing w:val="-1"/>
          <w:sz w:val="28"/>
          <w:szCs w:val="28"/>
        </w:rPr>
        <w:t xml:space="preserve">«Детский сад №3 </w:t>
      </w:r>
      <w:r w:rsidR="00DB0105">
        <w:rPr>
          <w:color w:val="000000"/>
          <w:spacing w:val="-1"/>
          <w:sz w:val="28"/>
          <w:szCs w:val="28"/>
        </w:rPr>
        <w:t xml:space="preserve">                 </w:t>
      </w:r>
      <w:r w:rsidR="00DB0105" w:rsidRPr="008416B2">
        <w:rPr>
          <w:color w:val="000000"/>
          <w:spacing w:val="-1"/>
          <w:sz w:val="28"/>
          <w:szCs w:val="28"/>
        </w:rPr>
        <w:t xml:space="preserve">                                 </w:t>
      </w:r>
      <w:r w:rsidR="00DB0105">
        <w:rPr>
          <w:color w:val="000000"/>
          <w:spacing w:val="-1"/>
          <w:sz w:val="28"/>
          <w:szCs w:val="28"/>
        </w:rPr>
        <w:t xml:space="preserve">    </w:t>
      </w:r>
      <w:r>
        <w:rPr>
          <w:color w:val="000000"/>
          <w:spacing w:val="-1"/>
          <w:sz w:val="28"/>
          <w:szCs w:val="28"/>
        </w:rPr>
        <w:t>(</w:t>
      </w:r>
      <w:r w:rsidRPr="008416B2">
        <w:rPr>
          <w:color w:val="000000"/>
          <w:spacing w:val="-1"/>
          <w:sz w:val="28"/>
          <w:szCs w:val="28"/>
        </w:rPr>
        <w:t>протокол</w:t>
      </w:r>
      <w:r>
        <w:rPr>
          <w:color w:val="000000"/>
          <w:spacing w:val="-1"/>
          <w:sz w:val="28"/>
          <w:szCs w:val="28"/>
        </w:rPr>
        <w:t xml:space="preserve"> от___________№____)                      </w:t>
      </w:r>
      <w:r w:rsidR="00DB0105">
        <w:rPr>
          <w:color w:val="000000"/>
          <w:spacing w:val="-1"/>
          <w:sz w:val="28"/>
          <w:szCs w:val="28"/>
        </w:rPr>
        <w:t>г</w:t>
      </w:r>
      <w:r w:rsidR="00DB0105" w:rsidRPr="008416B2">
        <w:rPr>
          <w:color w:val="000000"/>
          <w:spacing w:val="-1"/>
          <w:sz w:val="28"/>
          <w:szCs w:val="28"/>
        </w:rPr>
        <w:t>. Курчалой</w:t>
      </w:r>
      <w:r w:rsidR="00DB0105">
        <w:rPr>
          <w:color w:val="000000"/>
          <w:spacing w:val="-1"/>
          <w:sz w:val="28"/>
          <w:szCs w:val="28"/>
        </w:rPr>
        <w:t xml:space="preserve"> </w:t>
      </w:r>
      <w:r w:rsidR="00DB0105" w:rsidRPr="008416B2">
        <w:rPr>
          <w:color w:val="000000"/>
          <w:spacing w:val="-1"/>
          <w:sz w:val="28"/>
          <w:szCs w:val="28"/>
        </w:rPr>
        <w:t>Курчалоевского</w:t>
      </w:r>
    </w:p>
    <w:p w:rsidR="00DB0105"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                           </w:t>
      </w:r>
      <w:r>
        <w:rPr>
          <w:color w:val="000000"/>
          <w:spacing w:val="-1"/>
          <w:sz w:val="28"/>
          <w:szCs w:val="28"/>
        </w:rPr>
        <w:t xml:space="preserve">                            </w:t>
      </w:r>
      <w:r w:rsidRPr="008416B2">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Pr>
          <w:color w:val="000000"/>
          <w:spacing w:val="-1"/>
          <w:sz w:val="28"/>
          <w:szCs w:val="28"/>
        </w:rPr>
        <w:t xml:space="preserve"> муниципального</w:t>
      </w:r>
      <w:r w:rsidRPr="008416B2">
        <w:rPr>
          <w:color w:val="000000"/>
          <w:spacing w:val="-1"/>
          <w:sz w:val="28"/>
          <w:szCs w:val="28"/>
        </w:rPr>
        <w:t xml:space="preserve"> района»</w:t>
      </w:r>
    </w:p>
    <w:p w:rsidR="00DB0105" w:rsidRPr="008416B2"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Pr>
          <w:color w:val="000000"/>
          <w:spacing w:val="-1"/>
          <w:sz w:val="28"/>
          <w:szCs w:val="28"/>
        </w:rPr>
        <w:t xml:space="preserve">    от ______________№_____</w:t>
      </w:r>
    </w:p>
    <w:p w:rsidR="00E668AD" w:rsidRDefault="00E668AD" w:rsidP="00854D3A">
      <w:pPr>
        <w:tabs>
          <w:tab w:val="left" w:pos="1200"/>
        </w:tabs>
        <w:spacing w:after="0"/>
        <w:jc w:val="center"/>
        <w:rPr>
          <w:rFonts w:ascii="Times New Roman" w:eastAsia="Calibri" w:hAnsi="Times New Roman" w:cs="Times New Roman"/>
          <w:b/>
          <w:sz w:val="28"/>
          <w:szCs w:val="28"/>
        </w:rPr>
      </w:pPr>
    </w:p>
    <w:p w:rsidR="00E668AD" w:rsidRDefault="00E668AD" w:rsidP="00854D3A">
      <w:pPr>
        <w:tabs>
          <w:tab w:val="left" w:pos="1200"/>
        </w:tabs>
        <w:spacing w:after="0"/>
        <w:jc w:val="center"/>
        <w:rPr>
          <w:rFonts w:ascii="Times New Roman" w:eastAsia="Calibri" w:hAnsi="Times New Roman" w:cs="Times New Roman"/>
          <w:b/>
          <w:sz w:val="28"/>
          <w:szCs w:val="28"/>
        </w:rPr>
      </w:pPr>
    </w:p>
    <w:p w:rsidR="00B03E11" w:rsidRDefault="00B03E11" w:rsidP="00854D3A">
      <w:pPr>
        <w:tabs>
          <w:tab w:val="left" w:pos="1200"/>
        </w:tabs>
        <w:spacing w:after="0"/>
        <w:jc w:val="center"/>
        <w:rPr>
          <w:rFonts w:ascii="Times New Roman" w:eastAsia="Calibri" w:hAnsi="Times New Roman" w:cs="Times New Roman"/>
          <w:b/>
          <w:sz w:val="28"/>
          <w:szCs w:val="28"/>
        </w:rPr>
      </w:pPr>
    </w:p>
    <w:p w:rsidR="00A4135F" w:rsidRDefault="00A4135F"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Pr="00854D3A" w:rsidRDefault="00DB0105" w:rsidP="00854D3A">
      <w:pPr>
        <w:tabs>
          <w:tab w:val="left" w:pos="1200"/>
        </w:tabs>
        <w:spacing w:after="0"/>
        <w:jc w:val="center"/>
        <w:rPr>
          <w:rFonts w:ascii="Times New Roman" w:eastAsia="Calibri" w:hAnsi="Times New Roman" w:cs="Times New Roman"/>
          <w:b/>
          <w:sz w:val="28"/>
          <w:szCs w:val="28"/>
        </w:rPr>
      </w:pPr>
    </w:p>
    <w:p w:rsidR="00B15A61" w:rsidRDefault="00B15A61" w:rsidP="00E23A8A">
      <w:pPr>
        <w:tabs>
          <w:tab w:val="left" w:pos="1200"/>
        </w:tabs>
        <w:spacing w:after="0"/>
        <w:rPr>
          <w:rFonts w:ascii="Times New Roman" w:hAnsi="Times New Roman" w:cs="Times New Roman"/>
          <w:b/>
          <w:sz w:val="28"/>
          <w:szCs w:val="28"/>
        </w:rPr>
      </w:pPr>
    </w:p>
    <w:p w:rsidR="00B03E11"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ОСНОВНАЯ</w:t>
      </w:r>
    </w:p>
    <w:p w:rsidR="00854D3A"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ОБРАЗОВАТЕЛЬНАЯ ПРОГРАММА</w:t>
      </w:r>
    </w:p>
    <w:p w:rsidR="00854D3A" w:rsidRDefault="00B03E11" w:rsidP="00C53602">
      <w:pPr>
        <w:tabs>
          <w:tab w:val="left" w:pos="1200"/>
        </w:tabs>
        <w:jc w:val="center"/>
        <w:rPr>
          <w:rFonts w:ascii="Calibri" w:eastAsia="Calibri" w:hAnsi="Calibri" w:cs="Times New Roman"/>
          <w:b/>
          <w:sz w:val="36"/>
          <w:szCs w:val="36"/>
        </w:rPr>
      </w:pPr>
      <w:r>
        <w:rPr>
          <w:rFonts w:ascii="Times New Roman" w:hAnsi="Times New Roman" w:cs="Times New Roman"/>
          <w:b/>
          <w:sz w:val="32"/>
          <w:szCs w:val="28"/>
        </w:rPr>
        <w:t>МБДОУ «Детский сад №3 г. Курчалой Курчалоевского муниципального района» с приложениями.</w:t>
      </w:r>
    </w:p>
    <w:p w:rsidR="00B0157D" w:rsidRPr="00C53602" w:rsidRDefault="002872A9" w:rsidP="00C53602">
      <w:pPr>
        <w:tabs>
          <w:tab w:val="left" w:pos="4305"/>
          <w:tab w:val="center" w:pos="4992"/>
        </w:tabs>
        <w:jc w:val="center"/>
        <w:rPr>
          <w:rFonts w:ascii="Times New Roman" w:hAnsi="Times New Roman" w:cs="Times New Roman"/>
          <w:b/>
          <w:sz w:val="32"/>
        </w:rPr>
      </w:pPr>
      <w:r>
        <w:rPr>
          <w:rFonts w:ascii="Times New Roman" w:hAnsi="Times New Roman" w:cs="Times New Roman"/>
          <w:b/>
          <w:sz w:val="32"/>
        </w:rPr>
        <w:t>на 2022-2023</w:t>
      </w:r>
      <w:r w:rsidR="00C53602" w:rsidRPr="00C53602">
        <w:rPr>
          <w:rFonts w:ascii="Times New Roman" w:hAnsi="Times New Roman" w:cs="Times New Roman"/>
          <w:b/>
          <w:sz w:val="32"/>
        </w:rPr>
        <w:t xml:space="preserve"> учебный год</w:t>
      </w: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F46732" w:rsidRDefault="00F46732" w:rsidP="00BD5E1C">
      <w:pPr>
        <w:tabs>
          <w:tab w:val="left" w:pos="4305"/>
          <w:tab w:val="center" w:pos="4992"/>
        </w:tabs>
        <w:rPr>
          <w:rFonts w:ascii="Times New Roman" w:hAnsi="Times New Roman" w:cs="Times New Roman"/>
          <w:b/>
          <w:sz w:val="28"/>
        </w:rPr>
      </w:pPr>
    </w:p>
    <w:p w:rsidR="00663435" w:rsidRDefault="00663435" w:rsidP="00BD5E1C">
      <w:pPr>
        <w:tabs>
          <w:tab w:val="left" w:pos="4305"/>
          <w:tab w:val="center" w:pos="4992"/>
        </w:tabs>
        <w:rPr>
          <w:rFonts w:ascii="Times New Roman" w:hAnsi="Times New Roman" w:cs="Times New Roman"/>
          <w:b/>
          <w:sz w:val="28"/>
        </w:rPr>
      </w:pPr>
    </w:p>
    <w:p w:rsidR="00B15A61" w:rsidRDefault="00E30F6D" w:rsidP="00097DB4">
      <w:pPr>
        <w:tabs>
          <w:tab w:val="left" w:pos="4305"/>
          <w:tab w:val="center" w:pos="4992"/>
        </w:tabs>
        <w:jc w:val="center"/>
        <w:rPr>
          <w:rFonts w:ascii="Times New Roman" w:hAnsi="Times New Roman" w:cs="Times New Roman"/>
          <w:b/>
          <w:sz w:val="32"/>
        </w:rPr>
      </w:pPr>
      <w:r>
        <w:rPr>
          <w:rFonts w:ascii="Times New Roman" w:hAnsi="Times New Roman" w:cs="Times New Roman"/>
          <w:b/>
          <w:sz w:val="32"/>
        </w:rPr>
        <w:t>г</w:t>
      </w:r>
      <w:r w:rsidR="00B15A61" w:rsidRPr="00B15A61">
        <w:rPr>
          <w:rFonts w:ascii="Times New Roman" w:hAnsi="Times New Roman" w:cs="Times New Roman"/>
          <w:b/>
          <w:sz w:val="32"/>
        </w:rPr>
        <w:t>. Курчалой</w:t>
      </w:r>
      <w:r w:rsidR="002872A9">
        <w:rPr>
          <w:rFonts w:ascii="Times New Roman" w:hAnsi="Times New Roman" w:cs="Times New Roman"/>
          <w:b/>
          <w:sz w:val="32"/>
        </w:rPr>
        <w:t xml:space="preserve"> 2022</w:t>
      </w:r>
      <w:r w:rsidR="00A4135F">
        <w:rPr>
          <w:rFonts w:ascii="Times New Roman" w:hAnsi="Times New Roman" w:cs="Times New Roman"/>
          <w:b/>
          <w:sz w:val="32"/>
        </w:rPr>
        <w:t>г</w:t>
      </w:r>
    </w:p>
    <w:p w:rsidR="0074357E" w:rsidRPr="00097DB4" w:rsidRDefault="0074357E" w:rsidP="00097DB4">
      <w:pPr>
        <w:tabs>
          <w:tab w:val="left" w:pos="4305"/>
          <w:tab w:val="center" w:pos="4992"/>
        </w:tabs>
        <w:jc w:val="center"/>
        <w:rPr>
          <w:rFonts w:ascii="Times New Roman" w:hAnsi="Times New Roman" w:cs="Times New Roman"/>
          <w:b/>
          <w:sz w:val="3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w:t>
            </w:r>
            <w:bookmarkStart w:id="0" w:name="_GoBack"/>
            <w:bookmarkEnd w:id="0"/>
            <w:r>
              <w:rPr>
                <w:rFonts w:ascii="Times New Roman" w:eastAsia="Times New Roman" w:hAnsi="Times New Roman" w:cs="Times New Roman"/>
                <w:sz w:val="24"/>
                <w:szCs w:val="24"/>
                <w:lang w:eastAsia="ru-RU"/>
              </w:rPr>
              <w:t>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комплект к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 программы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281E5F" w:rsidTr="00F46732">
        <w:tc>
          <w:tcPr>
            <w:tcW w:w="850" w:type="dxa"/>
            <w:tcBorders>
              <w:top w:val="single" w:sz="4" w:space="0" w:color="auto"/>
              <w:left w:val="single" w:sz="4" w:space="0" w:color="auto"/>
              <w:bottom w:val="single" w:sz="4" w:space="0" w:color="auto"/>
              <w:right w:val="single" w:sz="4" w:space="0" w:color="auto"/>
            </w:tcBorders>
          </w:tcPr>
          <w:p w:rsidR="00281E5F" w:rsidRDefault="00281E5F"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281E5F" w:rsidRDefault="00281E5F"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работа</w:t>
            </w:r>
          </w:p>
        </w:tc>
        <w:tc>
          <w:tcPr>
            <w:tcW w:w="1134" w:type="dxa"/>
            <w:tcBorders>
              <w:top w:val="single" w:sz="4" w:space="0" w:color="auto"/>
              <w:left w:val="single" w:sz="4" w:space="0" w:color="auto"/>
              <w:bottom w:val="single" w:sz="4" w:space="0" w:color="auto"/>
              <w:right w:val="single" w:sz="4" w:space="0" w:color="auto"/>
            </w:tcBorders>
          </w:tcPr>
          <w:p w:rsidR="00281E5F" w:rsidRDefault="000B3750"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3F0D9C" w:rsidRDefault="003F0D9C" w:rsidP="003F0D9C">
      <w:pPr>
        <w:rPr>
          <w:rFonts w:ascii="Times New Roman" w:hAnsi="Times New Roman" w:cs="Times New Roman"/>
          <w:b/>
          <w:sz w:val="28"/>
        </w:rPr>
      </w:pPr>
    </w:p>
    <w:p w:rsidR="00CC3CD2" w:rsidRDefault="00CC3CD2" w:rsidP="00BD5E1C">
      <w:pPr>
        <w:tabs>
          <w:tab w:val="left" w:pos="351"/>
          <w:tab w:val="center" w:pos="4992"/>
        </w:tabs>
        <w:rPr>
          <w:rFonts w:ascii="Times New Roman" w:hAnsi="Times New Roman" w:cs="Times New Roman"/>
          <w:b/>
          <w:sz w:val="28"/>
        </w:rPr>
      </w:pPr>
    </w:p>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B0157D" w:rsidRPr="0037238B">
        <w:rPr>
          <w:rFonts w:ascii="Times New Roman" w:eastAsia="Times New Roman" w:hAnsi="Times New Roman" w:cs="Times New Roman"/>
          <w:color w:val="181717"/>
          <w:sz w:val="28"/>
          <w:szCs w:val="28"/>
          <w:lang w:eastAsia="ru-RU"/>
        </w:rPr>
        <w:t>№3 с. Курчалой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Заведующий</w:t>
      </w:r>
      <w:r w:rsidR="00A726BB" w:rsidRPr="0037238B">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sidR="00F6308D">
        <w:rPr>
          <w:rFonts w:ascii="Times New Roman" w:eastAsia="Times New Roman" w:hAnsi="Times New Roman" w:cs="Times New Roman"/>
          <w:color w:val="181717"/>
          <w:sz w:val="28"/>
          <w:szCs w:val="28"/>
          <w:lang w:eastAsia="ru-RU"/>
        </w:rPr>
        <w:t>С.Х. Абдурзакова</w:t>
      </w:r>
    </w:p>
    <w:p w:rsidR="003F0D9C" w:rsidRPr="0037238B" w:rsidRDefault="00A726BB"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Методист                  </w:t>
      </w:r>
      <w:r w:rsidR="00F46732">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sidR="002872A9">
        <w:rPr>
          <w:rFonts w:ascii="Times New Roman" w:eastAsia="Times New Roman" w:hAnsi="Times New Roman" w:cs="Times New Roman"/>
          <w:color w:val="181717"/>
          <w:sz w:val="28"/>
          <w:szCs w:val="28"/>
          <w:lang w:eastAsia="ru-RU"/>
        </w:rPr>
        <w:t>Р.З. Матаева</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2872A9">
        <w:rPr>
          <w:rFonts w:ascii="Times New Roman" w:eastAsia="Times New Roman" w:hAnsi="Times New Roman" w:cs="Times New Roman"/>
          <w:color w:val="181717"/>
          <w:sz w:val="28"/>
          <w:szCs w:val="28"/>
          <w:lang w:eastAsia="ru-RU"/>
        </w:rPr>
        <w:t>Ш.Р. Эльпиев</w:t>
      </w:r>
      <w:r w:rsidR="00547EA5" w:rsidRPr="0037238B">
        <w:rPr>
          <w:rFonts w:ascii="Times New Roman" w:eastAsia="Times New Roman" w:hAnsi="Times New Roman" w:cs="Times New Roman"/>
          <w:color w:val="181717"/>
          <w:sz w:val="28"/>
          <w:szCs w:val="28"/>
          <w:lang w:eastAsia="ru-RU"/>
        </w:rPr>
        <w:t xml:space="preserve"> </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2872A9">
        <w:rPr>
          <w:rFonts w:ascii="Times New Roman" w:eastAsia="Times New Roman" w:hAnsi="Times New Roman" w:cs="Times New Roman"/>
          <w:color w:val="181717"/>
          <w:sz w:val="28"/>
          <w:szCs w:val="28"/>
          <w:lang w:eastAsia="ru-RU"/>
        </w:rPr>
        <w:t>Х.Р. Муслуева</w:t>
      </w:r>
      <w:r>
        <w:rPr>
          <w:rFonts w:ascii="Times New Roman" w:eastAsia="Times New Roman" w:hAnsi="Times New Roman" w:cs="Times New Roman"/>
          <w:color w:val="181717"/>
          <w:sz w:val="28"/>
          <w:szCs w:val="28"/>
          <w:lang w:eastAsia="ru-RU"/>
        </w:rPr>
        <w:t xml:space="preserve">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4E2A9E"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М.А.</w:t>
      </w:r>
      <w:r w:rsidR="004E2A9E" w:rsidRPr="0037238B">
        <w:rPr>
          <w:rFonts w:ascii="Times New Roman" w:eastAsia="Times New Roman" w:hAnsi="Times New Roman" w:cs="Times New Roman"/>
          <w:color w:val="181717"/>
          <w:sz w:val="28"/>
          <w:szCs w:val="28"/>
          <w:lang w:eastAsia="ru-RU"/>
        </w:rPr>
        <w:t xml:space="preserve">Башаева </w:t>
      </w:r>
    </w:p>
    <w:p w:rsidR="003F0D9C" w:rsidRDefault="002872A9" w:rsidP="002872A9">
      <w:pPr>
        <w:spacing w:after="0" w:line="240" w:lineRule="auto"/>
        <w:ind w:left="50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w:t>
      </w:r>
      <w:r w:rsidR="00DD098D">
        <w:rPr>
          <w:rFonts w:ascii="Times New Roman" w:eastAsia="Times New Roman" w:hAnsi="Times New Roman" w:cs="Times New Roman"/>
          <w:color w:val="181717"/>
          <w:sz w:val="28"/>
          <w:szCs w:val="28"/>
          <w:lang w:eastAsia="ru-RU"/>
        </w:rPr>
        <w:t>уководитель</w:t>
      </w:r>
    </w:p>
    <w:p w:rsidR="002872A9" w:rsidRPr="0037238B" w:rsidRDefault="002872A9" w:rsidP="0037238B">
      <w:pPr>
        <w:spacing w:after="0" w:line="240" w:lineRule="auto"/>
        <w:ind w:left="142"/>
        <w:rPr>
          <w:rFonts w:ascii="Times New Roman" w:eastAsia="Times New Roman" w:hAnsi="Times New Roman" w:cs="Times New Roman"/>
          <w:color w:val="181717"/>
          <w:sz w:val="28"/>
          <w:szCs w:val="28"/>
          <w:lang w:eastAsia="ru-RU"/>
        </w:rPr>
      </w:pPr>
    </w:p>
    <w:p w:rsidR="003F0D9C"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2872A9" w:rsidRPr="0037238B" w:rsidRDefault="002872A9"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ДО</w:t>
      </w:r>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осуществляющие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ФГОС ДО</w:t>
      </w:r>
      <w:r w:rsidRPr="0037238B">
        <w:rPr>
          <w:rFonts w:ascii="Times New Roman" w:hAnsi="Times New Roman" w:cs="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lastRenderedPageBreak/>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lastRenderedPageBreak/>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r w:rsidR="00C14DC2" w:rsidRPr="0037238B">
        <w:rPr>
          <w:rFonts w:ascii="Times New Roman" w:hAnsi="Times New Roman" w:cs="Times New Roman"/>
          <w:sz w:val="28"/>
          <w:szCs w:val="28"/>
        </w:rPr>
        <w:t xml:space="preserve"> </w:t>
      </w:r>
      <w:r w:rsidRPr="0037238B">
        <w:rPr>
          <w:rFonts w:ascii="Times New Roman" w:eastAsia="Times New Roman" w:hAnsi="Times New Roman" w:cs="Times New Roman"/>
          <w:color w:val="000000"/>
          <w:sz w:val="28"/>
          <w:szCs w:val="28"/>
          <w:lang w:eastAsia="ru-RU"/>
        </w:rPr>
        <w:t>активное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исторических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принцип- организация экологического образования на 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 xml:space="preserve">Экономический принцип-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экономики</w:t>
      </w:r>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охватывает возрастные периоды физического и психического развития детей: дошкольный возраст (от 3 лет до школы: младшая, средняя, 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Изложение содержания Программы по тематическим блокам позволяет при написании ООП легко формировать вариативную часть (часть, формируемую </w:t>
      </w:r>
      <w:r w:rsidRPr="0037238B">
        <w:rPr>
          <w:rFonts w:ascii="Times New Roman" w:hAnsi="Times New Roman" w:cs="Times New Roman"/>
          <w:sz w:val="28"/>
          <w:szCs w:val="28"/>
        </w:rPr>
        <w:lastRenderedPageBreak/>
        <w:t>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Информационное обеспечение введения ФГОС ДО</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1.</w:t>
      </w:r>
      <w:r w:rsidRPr="0037238B">
        <w:rPr>
          <w:rFonts w:ascii="Times New Roman" w:hAnsi="Times New Roman" w:cs="Times New Roman"/>
          <w:sz w:val="28"/>
          <w:szCs w:val="28"/>
        </w:rPr>
        <w:tab/>
        <w:t>Организация общественных обсуждений по реализации ФГОС ДО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Публикации на сайте ДОУ о ходе реализации ФГОС ДО.</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Способен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w:t>
      </w:r>
      <w:r w:rsidRPr="0037238B">
        <w:rPr>
          <w:rFonts w:ascii="Times New Roman" w:eastAsia="Times New Roman" w:hAnsi="Times New Roman" w:cs="Times New Roman"/>
          <w:color w:val="181717"/>
          <w:sz w:val="28"/>
          <w:szCs w:val="28"/>
          <w:lang w:eastAsia="ru-RU"/>
        </w:rPr>
        <w:lastRenderedPageBreak/>
        <w:t>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перед взрослыми и ровестниками доводя начатое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Делаеть простейший выбор, определять, 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задания;распределение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w:t>
      </w:r>
      <w:r w:rsidRPr="0037238B">
        <w:rPr>
          <w:rFonts w:ascii="Times New Roman" w:eastAsia="Times New Roman" w:hAnsi="Times New Roman" w:cs="Times New Roman"/>
          <w:color w:val="181717"/>
          <w:sz w:val="28"/>
          <w:szCs w:val="28"/>
          <w:lang w:eastAsia="ru-RU"/>
        </w:rPr>
        <w:lastRenderedPageBreak/>
        <w:t>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Ребенок в семье и сообществе. </w:t>
      </w:r>
      <w:r w:rsidRPr="0037238B">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 xml:space="preserve">развитию их способностей и расширению социальных </w:t>
      </w:r>
      <w:r w:rsidR="00BF33FD" w:rsidRPr="00F34161">
        <w:rPr>
          <w:rFonts w:ascii="Times New Roman" w:hAnsi="Times New Roman"/>
          <w:color w:val="FF0000"/>
          <w:sz w:val="28"/>
          <w:szCs w:val="24"/>
        </w:rPr>
        <w:lastRenderedPageBreak/>
        <w:t>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3F0D9C" w:rsidRPr="0037238B" w:rsidRDefault="003F0D9C" w:rsidP="0037238B">
      <w:pPr>
        <w:spacing w:after="0" w:line="240" w:lineRule="auto"/>
        <w:ind w:right="19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коллективным играм, правилам добрых взаимоотношений.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3F0D9C" w:rsidRDefault="003F0D9C" w:rsidP="00F4673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Напоминать детям о необходимости здороваться, прощаться, называть работников дошкольного учреждения по имени и отчеству, не вмешиваться в разговор </w:t>
      </w:r>
      <w:r w:rsidR="00DD186F" w:rsidRPr="0037238B">
        <w:rPr>
          <w:rFonts w:ascii="Times New Roman" w:eastAsia="Times New Roman" w:hAnsi="Times New Roman" w:cs="Times New Roman"/>
          <w:color w:val="181717"/>
          <w:sz w:val="28"/>
          <w:szCs w:val="28"/>
          <w:lang w:eastAsia="ru-RU"/>
        </w:rPr>
        <w:t xml:space="preserve">и проявлять уважение к </w:t>
      </w:r>
      <w:r w:rsidRPr="0037238B">
        <w:rPr>
          <w:rFonts w:ascii="Times New Roman" w:eastAsia="Times New Roman" w:hAnsi="Times New Roman" w:cs="Times New Roman"/>
          <w:color w:val="181717"/>
          <w:sz w:val="28"/>
          <w:szCs w:val="28"/>
          <w:lang w:eastAsia="ru-RU"/>
        </w:rPr>
        <w:t>взрослы</w:t>
      </w:r>
      <w:r w:rsidR="00DD186F" w:rsidRPr="0037238B">
        <w:rPr>
          <w:rFonts w:ascii="Times New Roman" w:eastAsia="Times New Roman" w:hAnsi="Times New Roman" w:cs="Times New Roman"/>
          <w:color w:val="181717"/>
          <w:sz w:val="28"/>
          <w:szCs w:val="28"/>
          <w:lang w:eastAsia="ru-RU"/>
        </w:rPr>
        <w:t xml:space="preserve">м и старикам, </w:t>
      </w:r>
      <w:r w:rsidRPr="0037238B">
        <w:rPr>
          <w:rFonts w:ascii="Times New Roman" w:eastAsia="Times New Roman" w:hAnsi="Times New Roman" w:cs="Times New Roman"/>
          <w:color w:val="181717"/>
          <w:sz w:val="28"/>
          <w:szCs w:val="28"/>
          <w:lang w:eastAsia="ru-RU"/>
        </w:rPr>
        <w:t xml:space="preserve"> вежливо выражать свою просьбу, благодарить за оказанную услугу.</w:t>
      </w:r>
    </w:p>
    <w:p w:rsidR="00F46732" w:rsidRPr="00F46732" w:rsidRDefault="00F46732" w:rsidP="00F4673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Семья. </w:t>
      </w:r>
      <w:r w:rsidRPr="0037238B">
        <w:rPr>
          <w:rFonts w:ascii="Times New Roman" w:eastAsia="Times New Roman" w:hAnsi="Times New Roman" w:cs="Times New Roman"/>
          <w:color w:val="181717"/>
          <w:sz w:val="28"/>
          <w:szCs w:val="28"/>
          <w:lang w:eastAsia="ru-RU"/>
        </w:rPr>
        <w:t>Беседовать с ребенком о членах его семьи (как зовут, чем занимаются, как играют с ребенком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оборудованием и оформлением участка для игр и занятий, подчеркивая его красоту, удобство, веселую, разноцветную окрас ку строений.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Обращать внимание детей на различные растения, на их разнообразие и красоту.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свободно ориентироваться в помещениях и на участке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уважительное отношение к сотрудникам детского сада (музыкальный руководитель</w:t>
      </w:r>
      <w:r w:rsidR="00140185">
        <w:rPr>
          <w:rFonts w:ascii="Times New Roman" w:eastAsia="Times New Roman" w:hAnsi="Times New Roman" w:cs="Times New Roman"/>
          <w:color w:val="181717"/>
          <w:sz w:val="28"/>
          <w:szCs w:val="28"/>
          <w:lang w:eastAsia="ru-RU"/>
        </w:rPr>
        <w:t>, медицинская сестра, заведующий</w:t>
      </w:r>
      <w:r w:rsidRPr="0037238B">
        <w:rPr>
          <w:rFonts w:ascii="Times New Roman" w:eastAsia="Times New Roman" w:hAnsi="Times New Roman" w:cs="Times New Roman"/>
          <w:color w:val="181717"/>
          <w:sz w:val="28"/>
          <w:szCs w:val="28"/>
          <w:lang w:eastAsia="ru-RU"/>
        </w:rPr>
        <w:t xml:space="preserve">, </w:t>
      </w:r>
      <w:r w:rsidR="00140185">
        <w:rPr>
          <w:rFonts w:ascii="Times New Roman" w:eastAsia="Times New Roman" w:hAnsi="Times New Roman" w:cs="Times New Roman"/>
          <w:color w:val="181717"/>
          <w:sz w:val="28"/>
          <w:szCs w:val="28"/>
          <w:lang w:eastAsia="ru-RU"/>
        </w:rPr>
        <w:t xml:space="preserve">методист, </w:t>
      </w:r>
      <w:r w:rsidRPr="0037238B">
        <w:rPr>
          <w:rFonts w:ascii="Times New Roman" w:eastAsia="Times New Roman" w:hAnsi="Times New Roman" w:cs="Times New Roman"/>
          <w:color w:val="181717"/>
          <w:sz w:val="28"/>
          <w:szCs w:val="28"/>
          <w:lang w:eastAsia="ru-RU"/>
        </w:rPr>
        <w:t>воспитатель и др.), их труду; напоминать их имена и отчества.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первичные гендерные представления (мальчики сильные, смелые; девочки нежные, женственные).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Интересоваться тем, какие обязанности по дому есть у ребенка (убирать игрушки, помогать накрывать на стол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Совершенствовать культурногигиенические навыки, формировать простейшие навыки поведения во время еды, умывания.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 xml:space="preserve">Учить детей самостоятельно одеваться и раздеваться в определенной последовательности (надевать и снимать одежду, расстегивать и </w:t>
      </w:r>
      <w:r w:rsidRPr="0037238B">
        <w:rPr>
          <w:rFonts w:ascii="Times New Roman" w:eastAsia="Times New Roman" w:hAnsi="Times New Roman" w:cs="Times New Roman"/>
          <w:color w:val="181717"/>
          <w:sz w:val="28"/>
          <w:szCs w:val="28"/>
          <w:lang w:eastAsia="ru-RU"/>
        </w:rPr>
        <w:lastRenderedPageBreak/>
        <w:t>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соблюдать порядок и чистоту в помещении и на участке детского сада.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Продолжать воспитывать у детей опрятность, привычку следить за своим внешним видом.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привычку самостоятельно умываться, мыть руки с мылом перед едой, по мере загрязнения, после пользования туалетом.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работе по выращиванию зелени для корма птицам в зимнее время; к подкормке зимующих птиц.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Знакомить детей с профессиями близких людей, подчеркивая значимость их труда. Формировать интерес к профессиям родителей.</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детей помогать взрослым поддерживать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добросовестно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Продолжать знакомить с многообразием животного и растительного мира, с явлениями неживой природы.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элементарные представления о способах взаимодействия с животными и растениями, о правилах поведения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понятия: «съедобное», «несъедобное», «лекарственные растения».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опасными насекомыми и ядовитыми растениями.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Развивать наблюдательность, умение ориентироваться в помещении и на участке детского сада, в ближайшей местности.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Уточнять знания детей о назначении светофора и работе полицейского.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со знаками дорожного движения «Пешеходный переход», «Остановка общественного транспорта».</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культурного поведения в общественном транспорте.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правилами безопасного поведения во время игр. Рассказывать о ситуациях, опасных для жизни и здоровья.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назначением, работой и правилами пользования бытовыми электроприборами (пылесос, электрочайник,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пользоваться столовыми приборами (вилка, нож), ножницами.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езды на велосипеде.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с незнакомыми людьми.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работе пожарных, причинах возникновения пожаров и правилах поведения при пожаре.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w:t>
      </w:r>
      <w:r w:rsidRPr="0037238B">
        <w:rPr>
          <w:rFonts w:ascii="Times New Roman" w:eastAsia="Calibri" w:hAnsi="Times New Roman" w:cs="Times New Roman"/>
          <w:color w:val="181717"/>
          <w:sz w:val="28"/>
          <w:szCs w:val="28"/>
          <w:lang w:eastAsia="ru-RU"/>
        </w:rPr>
        <w:lastRenderedPageBreak/>
        <w:t>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Ознакомление с миром природы. </w:t>
      </w:r>
      <w:r w:rsidRPr="0037238B">
        <w:rPr>
          <w:rFonts w:ascii="Times New Roman" w:eastAsia="Times New Roman" w:hAnsi="Times New Roman" w:cs="Times New Roman"/>
          <w:color w:val="181717"/>
          <w:sz w:val="28"/>
          <w:szCs w:val="28"/>
          <w:lang w:eastAsia="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w:t>
      </w:r>
      <w:r w:rsidRPr="0037238B">
        <w:rPr>
          <w:rFonts w:ascii="Times New Roman" w:eastAsia="Times New Roman" w:hAnsi="Times New Roman" w:cs="Times New Roman"/>
          <w:color w:val="181717"/>
          <w:sz w:val="28"/>
          <w:szCs w:val="28"/>
          <w:lang w:eastAsia="ru-RU"/>
        </w:rPr>
        <w:lastRenderedPageBreak/>
        <w:t>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r w:rsidRPr="0037238B">
        <w:rPr>
          <w:rFonts w:ascii="Times New Roman" w:eastAsia="Times New Roman" w:hAnsi="Times New Roman" w:cs="Times New Roman"/>
          <w:color w:val="181717"/>
          <w:sz w:val="28"/>
          <w:szCs w:val="28"/>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r w:rsidRPr="0037238B">
        <w:rPr>
          <w:rFonts w:ascii="Times New Roman" w:eastAsia="Times New Roman" w:hAnsi="Times New Roman" w:cs="Times New Roman"/>
          <w:color w:val="181717"/>
          <w:sz w:val="28"/>
          <w:szCs w:val="28"/>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w:t>
      </w:r>
      <w:r w:rsidRPr="0037238B">
        <w:rPr>
          <w:rFonts w:ascii="Times New Roman" w:eastAsia="Times New Roman" w:hAnsi="Times New Roman" w:cs="Times New Roman"/>
          <w:color w:val="181717"/>
          <w:sz w:val="28"/>
          <w:szCs w:val="28"/>
          <w:lang w:eastAsia="ru-RU"/>
        </w:rPr>
        <w:lastRenderedPageBreak/>
        <w:t>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сравнивать предметы по двум признакам величины (красная лента длиннее и шире зеленой, желтый шарфик короче и уже синего).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пространственными отношениями: далеко — близко (дом стоит близко, а березка растет далеко).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Расширять представления детей о частях суток, их характерных особенностях, последовательности (утро — день — вечер — ночь).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Объяснить значение слов: «вчера», «сегодня», «завтра».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r w:rsidRPr="0037238B">
        <w:rPr>
          <w:rFonts w:ascii="Times New Roman" w:eastAsia="Times New Roman" w:hAnsi="Times New Roman" w:cs="Times New Roman"/>
          <w:color w:val="181717"/>
          <w:sz w:val="28"/>
          <w:szCs w:val="28"/>
          <w:lang w:eastAsia="ru-RU"/>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(круглая,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полученные ранее навыки обследования предметов и объектов.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образные представления на основе развития образного восприятия в процессе различных видов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осваивать правила простейших настольно-печатных игр («Домино», «Лото»).</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подчиняться правилам в групповых играх. Воспитывать творческую самостоятельность. Формировать такие качества, как дружелюбие, </w:t>
      </w:r>
      <w:r w:rsidRPr="0037238B">
        <w:rPr>
          <w:rFonts w:ascii="Times New Roman" w:eastAsia="Times New Roman" w:hAnsi="Times New Roman" w:cs="Times New Roman"/>
          <w:color w:val="181717"/>
          <w:sz w:val="28"/>
          <w:szCs w:val="28"/>
          <w:lang w:eastAsia="ru-RU"/>
        </w:rPr>
        <w:lastRenderedPageBreak/>
        <w:t>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Средняя группа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правилах поведения в общественных местах.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детей об общественном транспорте (автобус, поезд, самолет, теплоход).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школе.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3F0D9C" w:rsidRPr="0037238B" w:rsidRDefault="003F0D9C" w:rsidP="0037238B">
      <w:pPr>
        <w:spacing w:after="0" w:line="240" w:lineRule="auto"/>
        <w:ind w:right="85"/>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деньгами, возможностями их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детям доступные их пониманию представления о государственных праздниках.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Российской армии, о воинах, которые охраняют нашу Родину (пограничники, моряки, летчики).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w:t>
      </w:r>
      <w:r w:rsidRPr="0037238B">
        <w:rPr>
          <w:rFonts w:ascii="Times New Roman" w:eastAsia="Times New Roman" w:hAnsi="Times New Roman" w:cs="Times New Roman"/>
          <w:color w:val="181717"/>
          <w:sz w:val="28"/>
          <w:szCs w:val="28"/>
          <w:lang w:eastAsia="ru-RU"/>
        </w:rPr>
        <w:lastRenderedPageBreak/>
        <w:t>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некоторых насекомых (муравей, бабочка, жук, божья коровка).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узнавать и называть 3–4 вида деревьев (елка, сосна, береза, клен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опытнической деятельности расширять представления детей о свойствах песка, глины и камня.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детей об условиях, необходимых для жизни людей, животных, растений (воздух, вода, питание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замечать изменения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об охране растений и животных.</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Осень. </w:t>
      </w:r>
      <w:r w:rsidRPr="0037238B">
        <w:rPr>
          <w:rFonts w:ascii="Times New Roman" w:eastAsia="Times New Roman" w:hAnsi="Times New Roman" w:cs="Times New Roman"/>
          <w:color w:val="181717"/>
          <w:sz w:val="28"/>
          <w:szCs w:val="28"/>
          <w:lang w:eastAsia="ru-RU"/>
        </w:rPr>
        <w:t>Учить детей замечать и называть изменения в природе: похолодало, осадки, ветер, листопад, созревают плоды и корнеплоды, птицы улетают на юг.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простейшие связи между явлениями живой и неживой природы (похолодало — исчезли бабочки, жуки; отцвели цветы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к участию в сборе семян растений.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Зима. </w:t>
      </w:r>
      <w:r w:rsidRPr="0037238B">
        <w:rPr>
          <w:rFonts w:ascii="Times New Roman" w:eastAsia="Times New Roman" w:hAnsi="Times New Roman" w:cs="Times New Roman"/>
          <w:color w:val="181717"/>
          <w:sz w:val="28"/>
          <w:szCs w:val="28"/>
          <w:lang w:eastAsia="ru-RU"/>
        </w:rPr>
        <w:t xml:space="preserve">Учить детей замечать изменения в природе, сравнивать осенний и зимний пейзажи.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поведением птиц на улице и в уголке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Рассматривать и сравнивать следы птиц на снегу. Оказывать помощь зимующим птицам, называть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том, что в мороз вода превращается в лед, сосульки; лед и снег в теплом помещении тают.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к участию в зимних забавах: катание с горки на санках, ходьба на лыжах, лепка поделок из снега.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том, что весной зацветают многие комнатные растения.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Лето. </w:t>
      </w:r>
      <w:r w:rsidRPr="0037238B">
        <w:rPr>
          <w:rFonts w:ascii="Times New Roman" w:eastAsia="Times New Roman" w:hAnsi="Times New Roman" w:cs="Times New Roman"/>
          <w:color w:val="181717"/>
          <w:sz w:val="28"/>
          <w:szCs w:val="28"/>
          <w:lang w:eastAsia="ru-RU"/>
        </w:rPr>
        <w:t xml:space="preserve">Расширять представления детей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голубое чистое небо, ярко светит солнце, жара, люди легко одеты, загорают, купаются.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различных видов деятельности расширять представления детей о свойствах песка, воды, камней и глины.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 том, что летом созревают многие фрукты, овощи, ягоды и грибы; у животных подрастают детеныши.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
    <w:p w:rsidR="00C24324" w:rsidRDefault="00C24324"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w:t>
      </w:r>
      <w:r w:rsidRPr="0037238B">
        <w:rPr>
          <w:rFonts w:ascii="Times New Roman" w:eastAsia="Calibri" w:hAnsi="Times New Roman" w:cs="Times New Roman"/>
          <w:color w:val="181717"/>
          <w:sz w:val="28"/>
          <w:szCs w:val="28"/>
          <w:lang w:eastAsia="ru-RU"/>
        </w:rPr>
        <w:lastRenderedPageBreak/>
        <w:t>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w:t>
      </w:r>
      <w:r w:rsidRPr="0037238B">
        <w:rPr>
          <w:rFonts w:ascii="Times New Roman" w:eastAsia="Times New Roman" w:hAnsi="Times New Roman" w:cs="Times New Roman"/>
          <w:color w:val="181717"/>
          <w:sz w:val="28"/>
          <w:szCs w:val="28"/>
          <w:lang w:eastAsia="ru-RU"/>
        </w:rPr>
        <w:lastRenderedPageBreak/>
        <w:t>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п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(сос 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доброжелательно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Развивающая речевая среда.</w:t>
      </w:r>
      <w:r w:rsidRPr="0037238B">
        <w:rPr>
          <w:rFonts w:ascii="Times New Roman" w:eastAsia="Times New Roman" w:hAnsi="Times New Roman" w:cs="Times New Roman"/>
          <w:color w:val="181717"/>
          <w:sz w:val="28"/>
          <w:szCs w:val="28"/>
          <w:lang w:eastAsia="ru-RU"/>
        </w:rPr>
        <w:t xml:space="preserve"> Обсуждать с детьми информацию о предметах, явлениях, событиях, выходящих за пределы привычного им ближайшего окружения.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любознательности.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Активизировать употребление в речи названий предметов, их частей, материалов, из которых они изготовлены.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использовать в речи наиболее употребительные прилагательные, глаголы, наречия, предлоги.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Вводить в словарь детей существительные, обозначающие профессии; глаголы, характеризующие трудовые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употреблять существительные с обобщающим значением (мебель, овощи, животные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работу над дикцией: совершенствовать отчетливое произнесение слов и словосочетаний.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фонематический слух: учить различать на слух и называть слова, начинающиеся на определенный звук.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Грамматический строй речи.</w:t>
      </w:r>
      <w:r w:rsidRPr="0037238B">
        <w:rPr>
          <w:rFonts w:ascii="Times New Roman" w:eastAsia="Times New Roman" w:hAnsi="Times New Roman" w:cs="Times New Roman"/>
          <w:color w:val="181717"/>
          <w:sz w:val="28"/>
          <w:szCs w:val="28"/>
          <w:lang w:eastAsia="ru-RU"/>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характерное для пятого года жизни словотворчество, тактично подсказывать общепринятый образец слова.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активно употреблять в речи простейшие виды сложносочиненных и сложноподчиненных предложений.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Упражнять детей в умении пересказывать наиболее выразительные и динамичные отрывки из сказок.</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Помогать детям употреблять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p>
    <w:p w:rsidR="009F279D" w:rsidRDefault="009F279D" w:rsidP="0037238B">
      <w:pPr>
        <w:spacing w:after="0" w:line="240" w:lineRule="auto"/>
        <w:ind w:right="1663"/>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w:t>
      </w:r>
      <w:r w:rsidRPr="0037238B">
        <w:rPr>
          <w:rFonts w:ascii="Times New Roman" w:eastAsia="Times New Roman" w:hAnsi="Times New Roman" w:cs="Times New Roman"/>
          <w:color w:val="181717"/>
          <w:sz w:val="28"/>
          <w:szCs w:val="28"/>
          <w:lang w:eastAsia="ru-RU"/>
        </w:rPr>
        <w:lastRenderedPageBreak/>
        <w:t xml:space="preserve">используя разные приемы и педагогические ситуации, правильно воспринимать содержание произведения, сопереживать его героям.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внимание и интерес к слову в литературном произведении.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w:t>
      </w:r>
      <w:r w:rsidRPr="0037238B">
        <w:rPr>
          <w:rFonts w:ascii="Times New Roman" w:eastAsia="Times New Roman" w:hAnsi="Times New Roman" w:cs="Times New Roman"/>
          <w:color w:val="181717"/>
          <w:sz w:val="28"/>
          <w:szCs w:val="28"/>
          <w:lang w:eastAsia="ru-RU"/>
        </w:rPr>
        <w:lastRenderedPageBreak/>
        <w:t xml:space="preserve">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Развитие интереса к различным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профессиями артиста, художника, композитора.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интерес к различным строениям, расположенным вокруг дет ского сада (дома, в которых живут ребенок и его друзья, школа, кинотеатр).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стремление детей изображать в рисунках, аппликациях реальные и сказочные строения.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Организовать посещение музея (совместно с родителями), рассказать о назначении музея.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интерес к посещению кукольного театра, выставок.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бережное отношение к произведениям искусства.</w:t>
      </w:r>
    </w:p>
    <w:p w:rsidR="00091BA1" w:rsidRPr="0037238B" w:rsidRDefault="00091BA1" w:rsidP="0037238B">
      <w:pPr>
        <w:spacing w:after="0" w:line="240" w:lineRule="auto"/>
        <w:ind w:right="285"/>
        <w:rPr>
          <w:rFonts w:ascii="Times New Roman" w:eastAsia="Calibri" w:hAnsi="Times New Roman" w:cs="Times New Roman"/>
          <w:b/>
          <w:color w:val="181717"/>
          <w:sz w:val="28"/>
          <w:szCs w:val="28"/>
          <w:lang w:eastAsia="ru-RU"/>
        </w:rPr>
      </w:pPr>
    </w:p>
    <w:p w:rsidR="00091BA1" w:rsidRPr="0037238B" w:rsidRDefault="00091BA1" w:rsidP="0037238B">
      <w:pPr>
        <w:spacing w:after="0" w:line="240" w:lineRule="auto"/>
        <w:ind w:right="285"/>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w:t>
      </w:r>
      <w:r w:rsidRPr="0037238B">
        <w:rPr>
          <w:rFonts w:ascii="Times New Roman" w:eastAsia="Times New Roman" w:hAnsi="Times New Roman" w:cs="Times New Roman"/>
          <w:color w:val="181717"/>
          <w:sz w:val="28"/>
          <w:szCs w:val="28"/>
          <w:lang w:eastAsia="ru-RU"/>
        </w:rPr>
        <w:lastRenderedPageBreak/>
        <w:t>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рассматривать и обследовать предметы, в том числе с помощью рук.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создавать коллективные произведения в рисовании,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проявлять дружелюбие при оценке работ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Рисование. </w:t>
      </w:r>
      <w:r w:rsidRPr="0037238B">
        <w:rPr>
          <w:rFonts w:ascii="Times New Roman" w:eastAsia="Times New Roman" w:hAnsi="Times New Roman" w:cs="Times New Roman"/>
          <w:color w:val="181717"/>
          <w:sz w:val="28"/>
          <w:szCs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смешивать краски для получения нужных цветов и оттенков.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желание использовать в рисовании, аппликации разнообразные цвета, обращать внимание на многоцветие окружающего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r w:rsidRPr="0037238B">
        <w:rPr>
          <w:rFonts w:ascii="Times New Roman" w:eastAsia="Times New Roman" w:hAnsi="Times New Roman" w:cs="Times New Roman"/>
          <w:color w:val="181717"/>
          <w:sz w:val="28"/>
          <w:szCs w:val="28"/>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w:t>
      </w:r>
      <w:r w:rsidR="00172075" w:rsidRPr="0037238B">
        <w:rPr>
          <w:rFonts w:ascii="Times New Roman" w:eastAsia="Times New Roman" w:hAnsi="Times New Roman" w:cs="Times New Roman"/>
          <w:b/>
          <w:color w:val="181717"/>
          <w:sz w:val="28"/>
          <w:szCs w:val="28"/>
          <w:lang w:eastAsia="ru-RU"/>
        </w:rPr>
        <w:t xml:space="preserve">и  чеченского арнаменнта </w:t>
      </w:r>
      <w:r w:rsidRPr="0037238B">
        <w:rPr>
          <w:rFonts w:ascii="Times New Roman" w:eastAsia="Times New Roman" w:hAnsi="Times New Roman" w:cs="Times New Roman"/>
          <w:color w:val="181717"/>
          <w:sz w:val="28"/>
          <w:szCs w:val="28"/>
          <w:lang w:eastAsia="ru-RU"/>
        </w:rPr>
        <w:t>в стиле этих росписей (для росписи могут использоваться вылепленные детьми игрушки и силуэты игрушек, вырезанные из бумаги).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Закреплять приемы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Воспитывать интерес к аппликации, усложняя ее содержание и расширяя возможности создания разнообразных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аккуратного вырезывания и наклеивания. Поощрять проявление активности и творчества.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r w:rsidRPr="0037238B">
        <w:rPr>
          <w:rFonts w:ascii="Times New Roman" w:eastAsia="Times New Roman" w:hAnsi="Times New Roman" w:cs="Times New Roman"/>
          <w:color w:val="181717"/>
          <w:sz w:val="28"/>
          <w:szCs w:val="28"/>
          <w:lang w:eastAsia="ru-RU"/>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в соответствии с чеченским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ритмично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д.).Учить использовать для закрепления частей клей, пластилин; применять в поделках катушки, коробки разной величины и другие предметы.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музыкальные впечатления, способствовать дальнейшему развитию основ музыкальной культуры.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Слушание. </w:t>
      </w:r>
      <w:r w:rsidRPr="0037238B">
        <w:rPr>
          <w:rFonts w:ascii="Times New Roman" w:eastAsia="Times New Roman" w:hAnsi="Times New Roman" w:cs="Times New Roman"/>
          <w:color w:val="181717"/>
          <w:sz w:val="28"/>
          <w:szCs w:val="28"/>
          <w:lang w:eastAsia="ru-RU"/>
        </w:rPr>
        <w:t xml:space="preserve">Формировать навыки культуры слушания музыки (не отвлекаться, дослушивать произведение до конца).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чувствовать характер музыки, узнавать знакомые произведения, высказывать свои впечатления о прослушанном. </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замечать выразительные средства музыкального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тихо, громко, медленно, быстро. Развивать способность различать звуки по высоте (высокий, низкий в пределах сексты, септимы).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Пение.</w:t>
      </w:r>
      <w:r w:rsidRPr="0037238B">
        <w:rPr>
          <w:rFonts w:ascii="Times New Roman" w:eastAsia="Times New Roman" w:hAnsi="Times New Roman" w:cs="Times New Roman"/>
          <w:color w:val="181717"/>
          <w:sz w:val="28"/>
          <w:szCs w:val="28"/>
          <w:lang w:eastAsia="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Продолжать формировать у детей навык ритмичного движения в соответствии с характером музыки.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самостоятельно менять движения в соответствии с двух- и трехчастной формой музыки.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Совершенствовать танцевальные движения: прямой галоп, пружинка, кружение по одному и в парах.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инсценированию песен и постановке небольших музыкальных спектаклей.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Игра на детских музыкальных инструментах.</w:t>
      </w:r>
      <w:r w:rsidRPr="0037238B">
        <w:rPr>
          <w:rFonts w:ascii="Times New Roman" w:eastAsia="Times New Roman" w:hAnsi="Times New Roman" w:cs="Times New Roman"/>
          <w:color w:val="181717"/>
          <w:sz w:val="28"/>
          <w:szCs w:val="28"/>
          <w:lang w:eastAsia="ru-RU"/>
        </w:rPr>
        <w:t xml:space="preserve"> Формировать умение подыгрывать простейшие мелодии на деревянных ложках, погремушках, барабане, </w:t>
      </w:r>
      <w:r w:rsidR="00211EF7" w:rsidRPr="0037238B">
        <w:rPr>
          <w:rFonts w:ascii="Times New Roman" w:eastAsia="Times New Roman" w:hAnsi="Times New Roman" w:cs="Times New Roman"/>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самостоятельно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2274E4" w:rsidRPr="0037238B" w:rsidRDefault="002274E4" w:rsidP="0037238B">
      <w:pPr>
        <w:spacing w:after="0" w:line="240" w:lineRule="auto"/>
        <w:rPr>
          <w:rFonts w:ascii="Times New Roman" w:eastAsia="Calibri" w:hAnsi="Times New Roman" w:cs="Times New Roman"/>
          <w:b/>
          <w:color w:val="181717"/>
          <w:sz w:val="28"/>
          <w:szCs w:val="28"/>
          <w:lang w:eastAsia="ru-RU"/>
        </w:rPr>
      </w:pPr>
    </w:p>
    <w:p w:rsidR="006C390C" w:rsidRDefault="006C390C" w:rsidP="0037238B">
      <w:pPr>
        <w:spacing w:after="0" w:line="240" w:lineRule="auto"/>
        <w:rPr>
          <w:rFonts w:ascii="Times New Roman" w:eastAsia="Calibri" w:hAnsi="Times New Roman" w:cs="Times New Roman"/>
          <w:b/>
          <w:color w:val="181717"/>
          <w:sz w:val="28"/>
          <w:szCs w:val="28"/>
          <w:lang w:eastAsia="ru-RU"/>
        </w:rPr>
      </w:pPr>
    </w:p>
    <w:p w:rsidR="006C390C" w:rsidRDefault="006C390C"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знакомство детей с частями тела и органами чувств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понятиями «здоровье» и «болезнь».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F279D" w:rsidRDefault="009F279D" w:rsidP="0037238B">
      <w:pPr>
        <w:spacing w:after="0" w:line="240" w:lineRule="auto"/>
        <w:ind w:right="285"/>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правильную осанку.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двухколесном велосипеде по прямой, по кругу.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ходить на лыжах скользящим шагом, выполнять повороты, подниматься на гору.</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построениям, соблюдению дистанции во время передвижения.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психофизические качества: быстроту, выносливость, гибкость, ловкость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выполнять ведущую роль в подвижной игре, осознанно относиться к выполнению правил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Продолжать развивать активность детей в играх с мячами, скакалками, обручами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быстроту, силу, ловкость, пространственную ориентировку.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самостоятельность и инициативность в организации знакомых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к выполнению действий по сигналу.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помогать взрослым готовить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сотворчество детей,  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игры-путешествия,выставки,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обнаружить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дня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планировать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сравнивать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w:t>
      </w:r>
      <w:r w:rsidRPr="0037238B">
        <w:rPr>
          <w:rFonts w:ascii="Times New Roman" w:eastAsia="Times New Roman" w:hAnsi="Times New Roman" w:cs="Times New Roman"/>
          <w:color w:val="181717"/>
          <w:sz w:val="28"/>
          <w:szCs w:val="28"/>
          <w:lang w:eastAsia="ru-RU"/>
        </w:rPr>
        <w:lastRenderedPageBreak/>
        <w:t xml:space="preserve">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w:t>
      </w:r>
      <w:r w:rsidRPr="0037238B">
        <w:rPr>
          <w:rFonts w:ascii="Times New Roman" w:eastAsia="Times New Roman" w:hAnsi="Times New Roman" w:cs="Times New Roman"/>
          <w:color w:val="181717"/>
          <w:sz w:val="28"/>
          <w:szCs w:val="28"/>
          <w:lang w:eastAsia="ru-RU"/>
        </w:rPr>
        <w:lastRenderedPageBreak/>
        <w:t>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Они меняют роль воспитывающих </w:t>
      </w:r>
      <w:r w:rsidRPr="0037238B">
        <w:rPr>
          <w:rFonts w:ascii="Times New Roman" w:eastAsia="Times New Roman" w:hAnsi="Times New Roman" w:cs="Times New Roman"/>
          <w:color w:val="181717"/>
          <w:sz w:val="28"/>
          <w:szCs w:val="28"/>
          <w:lang w:eastAsia="ru-RU"/>
        </w:rPr>
        <w:lastRenderedPageBreak/>
        <w:t>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C01C1" w:rsidRDefault="002C01C1" w:rsidP="00CE3AED">
      <w:pPr>
        <w:spacing w:after="0" w:line="240" w:lineRule="auto"/>
        <w:jc w:val="center"/>
        <w:rPr>
          <w:rFonts w:ascii="Times New Roman" w:eastAsia="Times New Roman" w:hAnsi="Times New Roman" w:cs="Times New Roman"/>
          <w:b/>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lastRenderedPageBreak/>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10348"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4537"/>
        <w:gridCol w:w="1984"/>
        <w:gridCol w:w="1843"/>
        <w:gridCol w:w="1984"/>
      </w:tblGrid>
      <w:tr w:rsidR="003043EE" w:rsidRPr="00C5752F" w:rsidTr="000243FA">
        <w:trPr>
          <w:trHeight w:val="1039"/>
        </w:trPr>
        <w:tc>
          <w:tcPr>
            <w:tcW w:w="4537"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1984"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Default="003043EE"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p w:rsidR="003B54CB" w:rsidRPr="00C5752F" w:rsidRDefault="003B54CB"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eastAsia="Calibri" w:hAnsi="Times New Roman" w:cs="Times New Roman"/>
                <w:b/>
                <w:color w:val="181717"/>
                <w:sz w:val="28"/>
                <w:szCs w:val="28"/>
                <w:lang w:eastAsia="ru-RU"/>
              </w:rPr>
              <w:t>раннего возраста</w:t>
            </w:r>
          </w:p>
        </w:tc>
        <w:tc>
          <w:tcPr>
            <w:tcW w:w="1843"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Средняя группа</w:t>
            </w:r>
          </w:p>
        </w:tc>
        <w:tc>
          <w:tcPr>
            <w:tcW w:w="1984"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3043EE" w:rsidRPr="00C5752F" w:rsidTr="000243FA">
        <w:trPr>
          <w:trHeight w:val="10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3043EE" w:rsidRPr="00C5752F" w:rsidTr="000243FA">
        <w:trPr>
          <w:trHeight w:val="6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25271B" w:rsidRPr="000F3B71" w:rsidRDefault="0025271B" w:rsidP="0025271B">
            <w:pPr>
              <w:spacing w:after="0"/>
              <w:ind w:right="463"/>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Подготовка к завтраку, завтрак</w:t>
            </w:r>
          </w:p>
          <w:p w:rsidR="0025271B" w:rsidRPr="000F3B71" w:rsidRDefault="0025271B" w:rsidP="0025271B">
            <w:pPr>
              <w:shd w:val="clear" w:color="auto" w:fill="FFFFFF"/>
              <w:spacing w:after="0" w:line="254" w:lineRule="auto"/>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 xml:space="preserve"> (первый завтрак, второй завтрак)</w:t>
            </w:r>
          </w:p>
          <w:p w:rsidR="003043EE" w:rsidRPr="00C5752F" w:rsidRDefault="0025271B" w:rsidP="0025271B">
            <w:pPr>
              <w:shd w:val="clear" w:color="auto" w:fill="FFFFFF"/>
              <w:spacing w:after="0" w:line="254" w:lineRule="auto"/>
              <w:rPr>
                <w:rFonts w:ascii="Times New Roman" w:eastAsia="Times New Roman" w:hAnsi="Times New Roman"/>
                <w:color w:val="181717"/>
                <w:sz w:val="24"/>
                <w:szCs w:val="24"/>
                <w:lang w:eastAsia="ru-RU"/>
              </w:rPr>
            </w:pPr>
            <w:r w:rsidRPr="000F3B71">
              <w:rPr>
                <w:rFonts w:ascii="Times New Roman" w:hAnsi="Times New Roman"/>
                <w:color w:val="181717"/>
                <w:szCs w:val="24"/>
                <w:lang w:eastAsia="ru-RU"/>
              </w:rPr>
              <w:t>подготовка к ООД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3043EE" w:rsidRPr="00C5752F" w:rsidTr="000243FA">
        <w:trPr>
          <w:trHeight w:val="52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9.00–9.50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3043EE" w:rsidRPr="00C5752F" w:rsidTr="000243FA">
        <w:trPr>
          <w:trHeight w:val="45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9.50-10.10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3043EE" w:rsidRPr="00C5752F" w:rsidTr="000243FA">
        <w:trPr>
          <w:trHeight w:val="6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10.10</w:t>
            </w:r>
            <w:r w:rsidRPr="00C5752F">
              <w:rPr>
                <w:rFonts w:ascii="Times New Roman" w:hAnsi="Times New Roman"/>
                <w:color w:val="181717"/>
                <w:sz w:val="24"/>
                <w:szCs w:val="24"/>
                <w:lang w:eastAsia="ru-RU"/>
              </w:rPr>
              <w:t>–11.45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3043EE" w:rsidRPr="00C5752F" w:rsidTr="000243FA">
        <w:trPr>
          <w:trHeight w:val="595"/>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11.45–12.10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3043EE" w:rsidRPr="00C5752F" w:rsidTr="000243FA">
        <w:trPr>
          <w:trHeight w:val="4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12.10–13.00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3043EE" w:rsidRPr="00C5752F" w:rsidTr="000243FA">
        <w:trPr>
          <w:trHeight w:val="4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3043EE" w:rsidRPr="00C5752F" w:rsidTr="000243FA">
        <w:trPr>
          <w:trHeight w:val="8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3043EE" w:rsidRPr="00C5752F" w:rsidTr="000243FA">
        <w:trPr>
          <w:trHeight w:val="50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3043EE" w:rsidRPr="00C5752F" w:rsidTr="000243FA">
        <w:trPr>
          <w:trHeight w:val="368"/>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3043EE" w:rsidRPr="00C5752F" w:rsidTr="000243FA">
        <w:trPr>
          <w:trHeight w:val="530"/>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3043EE" w:rsidRPr="00C5752F" w:rsidTr="000243FA">
        <w:trPr>
          <w:trHeight w:val="365"/>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Default="003043EE" w:rsidP="000243FA">
            <w:pPr>
              <w:spacing w:after="0" w:line="240" w:lineRule="auto"/>
              <w:jc w:val="center"/>
              <w:rPr>
                <w:rFonts w:ascii="Times New Roman" w:hAnsi="Times New Roman"/>
                <w:color w:val="181717"/>
                <w:sz w:val="24"/>
                <w:szCs w:val="24"/>
                <w:lang w:eastAsia="ru-RU"/>
              </w:rPr>
            </w:pPr>
          </w:p>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17.10–18.25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ascii="Times New Roman" w:hAnsi="Times New Roman"/>
                <w:color w:val="181717"/>
                <w:sz w:val="24"/>
                <w:szCs w:val="24"/>
                <w:lang w:eastAsia="ru-RU"/>
              </w:rPr>
            </w:pPr>
          </w:p>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3043EE" w:rsidRPr="00C5752F" w:rsidTr="000243FA">
        <w:trPr>
          <w:trHeight w:val="504"/>
        </w:trPr>
        <w:tc>
          <w:tcPr>
            <w:tcW w:w="4537"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18.25–19.00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655F5" w:rsidRDefault="005655F5"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r w:rsidR="00CC074D">
        <w:rPr>
          <w:rFonts w:ascii="Times New Roman" w:eastAsia="Times New Roman" w:hAnsi="Times New Roman" w:cs="Times New Roman"/>
          <w:b/>
          <w:color w:val="181717"/>
          <w:sz w:val="28"/>
          <w:szCs w:val="28"/>
          <w:lang w:eastAsia="ru-RU"/>
        </w:rPr>
        <w:t>2022г</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017" w:type="dxa"/>
        <w:tblInd w:w="-510" w:type="dxa"/>
        <w:tblLayout w:type="fixed"/>
        <w:tblCellMar>
          <w:top w:w="68" w:type="dxa"/>
          <w:left w:w="57" w:type="dxa"/>
          <w:right w:w="21" w:type="dxa"/>
        </w:tblCellMar>
        <w:tblLook w:val="04A0" w:firstRow="1" w:lastRow="0" w:firstColumn="1" w:lastColumn="0" w:noHBand="0" w:noVBand="1"/>
      </w:tblPr>
      <w:tblGrid>
        <w:gridCol w:w="4962"/>
        <w:gridCol w:w="1653"/>
        <w:gridCol w:w="1701"/>
        <w:gridCol w:w="1701"/>
      </w:tblGrid>
      <w:tr w:rsidR="002C0802" w:rsidRPr="0037238B" w:rsidTr="00E80948">
        <w:trPr>
          <w:trHeight w:val="737"/>
        </w:trPr>
        <w:tc>
          <w:tcPr>
            <w:tcW w:w="496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Режимные моменты</w:t>
            </w:r>
          </w:p>
        </w:tc>
        <w:tc>
          <w:tcPr>
            <w:tcW w:w="165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3B54CB" w:rsidRPr="003B54CB" w:rsidRDefault="003B54CB"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2C0802" w:rsidRPr="0037238B" w:rsidTr="00265222">
        <w:trPr>
          <w:trHeight w:val="846"/>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2C0802" w:rsidRPr="0037238B" w:rsidTr="004916F2">
        <w:trPr>
          <w:trHeight w:val="683"/>
        </w:trPr>
        <w:tc>
          <w:tcPr>
            <w:tcW w:w="4962" w:type="dxa"/>
            <w:tcBorders>
              <w:top w:val="single" w:sz="4" w:space="0" w:color="181717"/>
              <w:left w:val="single" w:sz="4" w:space="0" w:color="181717"/>
              <w:bottom w:val="single" w:sz="4" w:space="0" w:color="181717"/>
              <w:right w:val="single" w:sz="4" w:space="0" w:color="181717"/>
            </w:tcBorders>
            <w:hideMark/>
          </w:tcPr>
          <w:p w:rsidR="00104525" w:rsidRDefault="002C0802"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2C0802" w:rsidRPr="0037238B" w:rsidRDefault="00D002F2"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w:t>
            </w:r>
            <w:r w:rsidR="00104525">
              <w:rPr>
                <w:rFonts w:ascii="Times New Roman" w:eastAsia="Calibri" w:hAnsi="Times New Roman"/>
                <w:color w:val="181717"/>
                <w:sz w:val="28"/>
                <w:szCs w:val="28"/>
                <w:lang w:eastAsia="ru-RU"/>
              </w:rPr>
              <w:t>завтрак)</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2C0802" w:rsidRPr="0037238B" w:rsidTr="004916F2">
        <w:trPr>
          <w:trHeight w:val="6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3043EE"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002C0802" w:rsidRPr="0037238B">
              <w:rPr>
                <w:rFonts w:ascii="Times New Roman" w:eastAsia="Calibri" w:hAnsi="Times New Roman"/>
                <w:color w:val="181717"/>
                <w:sz w:val="28"/>
                <w:szCs w:val="28"/>
                <w:lang w:eastAsia="ru-RU"/>
              </w:rPr>
              <w:t xml:space="preserve">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sidR="007C5B50">
              <w:rPr>
                <w:rFonts w:ascii="Times New Roman" w:eastAsia="Calibri" w:hAnsi="Times New Roman"/>
                <w:color w:val="181717"/>
                <w:sz w:val="28"/>
                <w:szCs w:val="28"/>
                <w:lang w:eastAsia="ru-RU"/>
              </w:rPr>
              <w:t>.00–9.1</w:t>
            </w:r>
            <w:r w:rsidR="003043EE">
              <w:rPr>
                <w:rFonts w:ascii="Times New Roman" w:eastAsia="Calibri" w:hAnsi="Times New Roman"/>
                <w:color w:val="181717"/>
                <w:sz w:val="28"/>
                <w:szCs w:val="28"/>
                <w:lang w:eastAsia="ru-RU"/>
              </w:rPr>
              <w:t>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ind w:right="36"/>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w:t>
            </w:r>
            <w:r w:rsidR="003043EE">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9.00–9.25</w:t>
            </w:r>
          </w:p>
        </w:tc>
      </w:tr>
      <w:tr w:rsidR="002C0802" w:rsidRPr="0037238B" w:rsidTr="003B54CB">
        <w:trPr>
          <w:trHeight w:val="470"/>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w:t>
            </w:r>
            <w:r w:rsidR="001F18BD">
              <w:rPr>
                <w:rFonts w:ascii="Times New Roman" w:eastAsia="Calibri" w:hAnsi="Times New Roman"/>
                <w:color w:val="181717"/>
                <w:sz w:val="28"/>
                <w:szCs w:val="28"/>
                <w:lang w:eastAsia="ru-RU"/>
              </w:rPr>
              <w:t>5</w:t>
            </w:r>
            <w:r w:rsidR="002C0802" w:rsidRPr="0037238B">
              <w:rPr>
                <w:rFonts w:ascii="Times New Roman" w:eastAsia="Calibri" w:hAnsi="Times New Roman"/>
                <w:color w:val="181717"/>
                <w:sz w:val="28"/>
                <w:szCs w:val="28"/>
                <w:lang w:eastAsia="ru-RU"/>
              </w:rPr>
              <w:t>- 10.00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w:t>
            </w:r>
            <w:r w:rsidR="001F18BD">
              <w:rPr>
                <w:rFonts w:ascii="Times New Roman" w:eastAsia="Calibri" w:hAnsi="Times New Roman"/>
                <w:color w:val="181717"/>
                <w:sz w:val="28"/>
                <w:szCs w:val="28"/>
                <w:lang w:eastAsia="ru-RU"/>
              </w:rPr>
              <w:t>0</w:t>
            </w:r>
            <w:r w:rsidR="002C0802" w:rsidRPr="0037238B">
              <w:rPr>
                <w:rFonts w:ascii="Times New Roman" w:eastAsia="Calibri" w:hAnsi="Times New Roman"/>
                <w:color w:val="181717"/>
                <w:sz w:val="28"/>
                <w:szCs w:val="28"/>
                <w:lang w:eastAsia="ru-RU"/>
              </w:rPr>
              <w:t>-10.10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002C0802" w:rsidRPr="0037238B">
              <w:rPr>
                <w:rFonts w:ascii="Times New Roman" w:eastAsia="Calibri" w:hAnsi="Times New Roman"/>
                <w:color w:val="181717"/>
                <w:sz w:val="28"/>
                <w:szCs w:val="28"/>
                <w:lang w:eastAsia="ru-RU"/>
              </w:rPr>
              <w:t>-10.20</w:t>
            </w:r>
          </w:p>
        </w:tc>
      </w:tr>
      <w:tr w:rsidR="002C0802" w:rsidRPr="0037238B" w:rsidTr="003B54CB">
        <w:trPr>
          <w:trHeight w:val="351"/>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10.10–11.50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2C0802" w:rsidRPr="0037238B" w:rsidTr="004916F2">
        <w:trPr>
          <w:trHeight w:val="8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2C0802" w:rsidRPr="0037238B" w:rsidTr="004916F2">
        <w:trPr>
          <w:trHeight w:val="4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12.10–13.0</w:t>
            </w:r>
            <w:r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2C0802" w:rsidRPr="0037238B" w:rsidTr="004916F2">
        <w:trPr>
          <w:trHeight w:val="4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13.00</w:t>
            </w:r>
            <w:r w:rsidRPr="0037238B">
              <w:rPr>
                <w:rFonts w:ascii="Times New Roman" w:eastAsia="Calibri" w:hAnsi="Times New Roman"/>
                <w:color w:val="181717"/>
                <w:sz w:val="28"/>
                <w:szCs w:val="28"/>
                <w:lang w:eastAsia="ru-RU"/>
              </w:rPr>
              <w:t>–15.00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2C0802" w:rsidRPr="0037238B" w:rsidTr="003B54CB">
        <w:trPr>
          <w:trHeight w:val="646"/>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2C0802" w:rsidRPr="0037238B" w:rsidTr="004916F2">
        <w:trPr>
          <w:trHeight w:val="368"/>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D002F2" w:rsidP="00281C5A">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w:t>
            </w:r>
            <w:r w:rsidR="00281C5A">
              <w:rPr>
                <w:rFonts w:ascii="Times New Roman" w:eastAsia="Calibri" w:hAnsi="Times New Roman"/>
                <w:color w:val="181717"/>
                <w:sz w:val="28"/>
                <w:szCs w:val="28"/>
                <w:lang w:eastAsia="ru-RU"/>
              </w:rPr>
              <w:t>П</w:t>
            </w:r>
            <w:r w:rsidR="002C0802" w:rsidRPr="0037238B">
              <w:rPr>
                <w:rFonts w:ascii="Times New Roman" w:eastAsia="Calibri" w:hAnsi="Times New Roman"/>
                <w:color w:val="181717"/>
                <w:sz w:val="28"/>
                <w:szCs w:val="28"/>
                <w:lang w:eastAsia="ru-RU"/>
              </w:rPr>
              <w:t>олдник</w:t>
            </w:r>
          </w:p>
        </w:tc>
        <w:tc>
          <w:tcPr>
            <w:tcW w:w="1653"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1701"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1701"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2C0802" w:rsidRPr="0037238B" w:rsidTr="004916F2">
        <w:trPr>
          <w:trHeight w:val="694"/>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2C0802" w:rsidRPr="0037238B" w:rsidTr="004916F2">
        <w:trPr>
          <w:trHeight w:val="519"/>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 , самост-ая деят-сть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r>
      <w:tr w:rsidR="002C0802" w:rsidRPr="0037238B" w:rsidTr="003B54CB">
        <w:trPr>
          <w:trHeight w:val="30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104525"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104525">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002C0802"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104525">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w:t>
            </w:r>
            <w:r w:rsidR="00E80948">
              <w:rPr>
                <w:rFonts w:ascii="Times New Roman" w:eastAsia="Calibri" w:hAnsi="Times New Roman"/>
                <w:color w:val="181717"/>
                <w:sz w:val="28"/>
                <w:szCs w:val="28"/>
                <w:lang w:eastAsia="ru-RU"/>
              </w:rPr>
              <w:t>8.3</w:t>
            </w:r>
            <w:r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104525">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002C0802"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r>
      <w:tr w:rsidR="00104525" w:rsidRPr="0037238B" w:rsidTr="003B54CB">
        <w:trPr>
          <w:trHeight w:val="421"/>
        </w:trPr>
        <w:tc>
          <w:tcPr>
            <w:tcW w:w="4962" w:type="dxa"/>
            <w:tcBorders>
              <w:top w:val="single" w:sz="4" w:space="0" w:color="181717"/>
              <w:left w:val="single" w:sz="4" w:space="0" w:color="181717"/>
              <w:bottom w:val="single" w:sz="4" w:space="0" w:color="181717"/>
              <w:right w:val="single" w:sz="4" w:space="0" w:color="181717"/>
            </w:tcBorders>
          </w:tcPr>
          <w:p w:rsidR="00104525" w:rsidRDefault="00104525"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1653" w:type="dxa"/>
            <w:tcBorders>
              <w:top w:val="single" w:sz="4" w:space="0" w:color="181717"/>
              <w:left w:val="single" w:sz="4" w:space="0" w:color="181717"/>
              <w:bottom w:val="single" w:sz="4" w:space="0" w:color="181717"/>
              <w:right w:val="single" w:sz="4" w:space="0" w:color="181717"/>
            </w:tcBorders>
            <w:vAlign w:val="center"/>
          </w:tcPr>
          <w:p w:rsidR="00104525" w:rsidRDefault="00104525" w:rsidP="00104525">
            <w:pPr>
              <w:ind w:right="-57"/>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104525" w:rsidRDefault="00104525"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104525" w:rsidRDefault="00104525" w:rsidP="004916F2">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9A4C3F" w:rsidRDefault="009A4C3F" w:rsidP="002C0802">
      <w:pPr>
        <w:spacing w:after="0" w:line="240" w:lineRule="auto"/>
        <w:ind w:right="41"/>
        <w:rPr>
          <w:rFonts w:ascii="Times New Roman" w:eastAsia="Times New Roman" w:hAnsi="Times New Roman" w:cs="Times New Roman"/>
          <w:b/>
          <w:color w:val="181717"/>
          <w:sz w:val="28"/>
          <w:szCs w:val="28"/>
          <w:lang w:eastAsia="ru-RU"/>
        </w:rPr>
      </w:pPr>
    </w:p>
    <w:p w:rsidR="00E80948" w:rsidRPr="0037238B" w:rsidRDefault="00E80948" w:rsidP="002C0802">
      <w:pPr>
        <w:spacing w:after="0" w:line="240" w:lineRule="auto"/>
        <w:ind w:right="41"/>
        <w:rPr>
          <w:rFonts w:ascii="Times New Roman" w:eastAsia="Times New Roman" w:hAnsi="Times New Roman" w:cs="Times New Roman"/>
          <w:b/>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lastRenderedPageBreak/>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r w:rsidRPr="0037238B">
        <w:rPr>
          <w:rFonts w:ascii="Times New Roman" w:eastAsia="Calibri" w:hAnsi="Times New Roman" w:cs="Times New Roman"/>
          <w:color w:val="181717"/>
          <w:sz w:val="28"/>
          <w:szCs w:val="28"/>
          <w:lang w:eastAsia="ru-RU"/>
        </w:rPr>
        <w:t xml:space="preserve"> В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на (</w:t>
      </w:r>
      <w:r w:rsidRPr="0037238B">
        <w:rPr>
          <w:rFonts w:ascii="Times New Roman" w:eastAsia="Calibri" w:hAnsi="Times New Roman" w:cs="Times New Roman"/>
          <w:color w:val="181717"/>
          <w:sz w:val="28"/>
          <w:szCs w:val="28"/>
          <w:lang w:eastAsia="ru-RU"/>
        </w:rPr>
        <w:t xml:space="preserve"> 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w:t>
      </w:r>
      <w:r w:rsidRPr="0037238B">
        <w:rPr>
          <w:rFonts w:ascii="Times New Roman" w:eastAsia="Times New Roman" w:hAnsi="Times New Roman" w:cs="Times New Roman"/>
          <w:color w:val="181717"/>
          <w:sz w:val="28"/>
          <w:szCs w:val="28"/>
          <w:lang w:eastAsia="ru-RU"/>
        </w:rPr>
        <w:lastRenderedPageBreak/>
        <w:t>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5"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1558"/>
        <w:gridCol w:w="1842"/>
        <w:gridCol w:w="2125"/>
      </w:tblGrid>
      <w:tr w:rsidR="003F0D9C" w:rsidRPr="0037238B" w:rsidTr="00AD7D5C">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4"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8" w:type="dxa"/>
            <w:gridSpan w:val="3"/>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3F0D9C" w:rsidRPr="0037238B" w:rsidTr="00AD7D5C">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rPr>
                <w:rFonts w:ascii="Times New Roman" w:hAnsi="Times New Roman"/>
                <w:color w:val="181717"/>
                <w:sz w:val="28"/>
                <w:szCs w:val="28"/>
                <w:lang w:eastAsia="ru-RU"/>
              </w:rPr>
            </w:pPr>
          </w:p>
        </w:tc>
        <w:tc>
          <w:tcPr>
            <w:tcW w:w="155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B54CB"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(3–4 )</w:t>
            </w:r>
          </w:p>
        </w:tc>
        <w:tc>
          <w:tcPr>
            <w:tcW w:w="184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B54CB" w:rsidRDefault="003B54CB"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Средняя</w:t>
            </w:r>
          </w:p>
          <w:p w:rsidR="003F0D9C" w:rsidRPr="0037238B" w:rsidRDefault="003B54CB"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 xml:space="preserve"> (4–5)</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B54CB" w:rsidRDefault="003B54CB"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3F0D9C" w:rsidRPr="0037238B" w:rsidRDefault="003B54CB"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(5–6 )</w:t>
            </w:r>
          </w:p>
        </w:tc>
      </w:tr>
      <w:tr w:rsidR="003F0D9C" w:rsidRPr="0037238B"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Физкультурные занятия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Физкультурнооздоровительная работа в режиме дня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9"/>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6–8</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3F0D9C" w:rsidRPr="0037238B" w:rsidTr="003F0D9C">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3F0D9C" w:rsidRPr="0037238B"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3F0D9C" w:rsidRPr="0037238B"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45 мин.</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3F0D9C" w:rsidRPr="0037238B"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37238B">
      <w:pPr>
        <w:spacing w:after="0" w:line="240" w:lineRule="auto"/>
        <w:ind w:right="41"/>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1559"/>
        <w:gridCol w:w="1843"/>
        <w:gridCol w:w="2126"/>
      </w:tblGrid>
      <w:tr w:rsidR="003F0D9C" w:rsidRPr="0037238B" w:rsidTr="003F0D9C">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3F0D9C" w:rsidRPr="0037238B" w:rsidTr="003F0D9C">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37238B">
      <w:pPr>
        <w:spacing w:after="0" w:line="240" w:lineRule="auto"/>
        <w:ind w:firstLine="567"/>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r w:rsidR="003B54CB" w:rsidRPr="003B54CB">
        <w:rPr>
          <w:rFonts w:ascii="Times New Roman" w:eastAsia="Calibri" w:hAnsi="Times New Roman" w:cs="Times New Roman"/>
          <w:b/>
          <w:color w:val="181717"/>
          <w:sz w:val="28"/>
          <w:szCs w:val="28"/>
          <w:lang w:eastAsia="ru-RU"/>
        </w:rPr>
        <w:t xml:space="preserve"> </w:t>
      </w:r>
      <w:r w:rsidR="003B54CB">
        <w:rPr>
          <w:rFonts w:ascii="Times New Roman" w:eastAsia="Calibri" w:hAnsi="Times New Roman" w:cs="Times New Roman"/>
          <w:b/>
          <w:color w:val="181717"/>
          <w:sz w:val="28"/>
          <w:szCs w:val="28"/>
          <w:lang w:eastAsia="ru-RU"/>
        </w:rPr>
        <w:t>раннего возраста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-Беседа по иллюстр. (развитие речи, ознак. с окр.средой)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наст.печатные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а уголке природы   (экол. вос, 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работа по ознак.  окруж.(игра,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-Активизация общения (нрав.восп.)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активиз.словаря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-театр.деятельность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-Д/игра по раз.речи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формир. грам. прав.речи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(нежи-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(труд</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Конструкт.игры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на развитие псих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расшир.и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-Развлечение</w:t>
            </w:r>
          </w:p>
        </w:tc>
      </w:tr>
    </w:tbl>
    <w:p w:rsidR="00DA558C" w:rsidRPr="00950A32" w:rsidRDefault="003F0D9C" w:rsidP="00950A32">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lastRenderedPageBreak/>
        <w:t> </w:t>
      </w:r>
    </w:p>
    <w:p w:rsidR="00DA558C" w:rsidRPr="0037238B" w:rsidRDefault="00DA558C" w:rsidP="0037238B">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Средняя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ознакомлению с окруж. 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-развитие фонемат.слуха (автомат. зв.)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по развит.мелк. мот. рук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(оригами)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артик.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актив.общ. (решение пробл. ситуаций,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 из личного</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 (народ)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иллюстр.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 речи ознак. с окр. 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(настол. печат. с правилами)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-трудовое воспитание</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рассказывание по картинке (рассужден)</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дид. игра по экологии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ознакомлению с окр. миром</w:t>
            </w:r>
          </w:p>
        </w:tc>
      </w:tr>
      <w:tr w:rsidR="003F0D9C" w:rsidRPr="0037238B" w:rsidTr="00950A32">
        <w:trPr>
          <w:trHeight w:val="1363"/>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(неживая природа)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подгруппой</w:t>
            </w:r>
          </w:p>
        </w:tc>
      </w:tr>
      <w:tr w:rsidR="003F0D9C" w:rsidRPr="0037238B" w:rsidTr="00950A32">
        <w:trPr>
          <w:trHeight w:val="1376"/>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предвар. работа по подгот к будн. занят.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 поделок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ФЭМП</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закр. нав. влад. ножн. бумагой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 на развитие памяти, внимания, мышления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нравственному</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воспитанию</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над диффер. звуков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д/игра – этикет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 игр.творчество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-Хоз.быт.труд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литера турой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Муз.спорт. развлечен.</w:t>
            </w:r>
          </w:p>
        </w:tc>
      </w:tr>
    </w:tbl>
    <w:p w:rsidR="003F0D9C" w:rsidRPr="0037238B" w:rsidRDefault="003F0D9C" w:rsidP="0037238B">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беседа (социально-</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нравств. воспитание)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индив.работа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и труд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по разв. мелк. мот.рук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псих.проц.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на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 псих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-муз.развлеч.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д/игры наст.печ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театр.игров.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-Хоз.быт.труд.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стихов, 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2E2D27" w:rsidRDefault="00325B92"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№3 с. Курчалой 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37238B">
        <w:rPr>
          <w:rFonts w:ascii="Times New Roman" w:eastAsia="Times New Roman" w:hAnsi="Times New Roman" w:cs="Times New Roman"/>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6611FA" w:rsidRDefault="007C7718" w:rsidP="007C77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группы </w:t>
      </w:r>
      <w:r w:rsidR="006611FA">
        <w:rPr>
          <w:rFonts w:ascii="Times New Roman" w:eastAsia="Times New Roman" w:hAnsi="Times New Roman" w:cs="Times New Roman"/>
          <w:sz w:val="28"/>
          <w:szCs w:val="28"/>
          <w:lang w:eastAsia="ru-RU"/>
        </w:rPr>
        <w:t>раннего возраста</w:t>
      </w:r>
      <w:r w:rsidRPr="0037238B">
        <w:rPr>
          <w:rFonts w:ascii="Times New Roman" w:eastAsia="Times New Roman" w:hAnsi="Times New Roman" w:cs="Times New Roman"/>
          <w:sz w:val="28"/>
          <w:szCs w:val="28"/>
          <w:lang w:eastAsia="ru-RU"/>
        </w:rPr>
        <w:t xml:space="preserve">–  10 </w:t>
      </w:r>
      <w:r w:rsidRPr="0037238B">
        <w:rPr>
          <w:rFonts w:ascii="Times New Roman" w:eastAsia="Times New Roman" w:hAnsi="Times New Roman" w:cs="Times New Roman"/>
          <w:bCs/>
          <w:sz w:val="28"/>
          <w:szCs w:val="28"/>
          <w:lang w:eastAsia="ru-RU"/>
        </w:rPr>
        <w:t>ООД (150мин)</w:t>
      </w:r>
      <w:r w:rsidRPr="0037238B">
        <w:rPr>
          <w:rFonts w:ascii="Times New Roman" w:eastAsia="Times New Roman" w:hAnsi="Times New Roman" w:cs="Times New Roman"/>
          <w:sz w:val="28"/>
          <w:szCs w:val="28"/>
          <w:lang w:eastAsia="ru-RU"/>
        </w:rPr>
        <w:t xml:space="preserve"> в </w:t>
      </w:r>
      <w:r w:rsidR="006611FA">
        <w:rPr>
          <w:rFonts w:ascii="Times New Roman" w:eastAsia="Times New Roman" w:hAnsi="Times New Roman" w:cs="Times New Roman"/>
          <w:sz w:val="28"/>
          <w:szCs w:val="28"/>
          <w:lang w:eastAsia="ru-RU"/>
        </w:rPr>
        <w:t xml:space="preserve"> </w:t>
      </w:r>
    </w:p>
    <w:p w:rsidR="007C7718" w:rsidRPr="0037238B" w:rsidRDefault="006611FA" w:rsidP="007C77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7718" w:rsidRPr="0037238B">
        <w:rPr>
          <w:rFonts w:ascii="Times New Roman" w:eastAsia="Times New Roman" w:hAnsi="Times New Roman" w:cs="Times New Roman"/>
          <w:sz w:val="28"/>
          <w:szCs w:val="28"/>
          <w:lang w:eastAsia="ru-RU"/>
        </w:rPr>
        <w:t xml:space="preserve">неделю,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средней группы – 10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(200мин) в неделю,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r w:rsidR="006611FA" w:rsidRPr="0037238B">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средняя группа – 10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в месяц,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в месяц, </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10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135"/>
        <w:gridCol w:w="1131"/>
        <w:gridCol w:w="1129"/>
        <w:gridCol w:w="1134"/>
        <w:gridCol w:w="1141"/>
        <w:gridCol w:w="1130"/>
      </w:tblGrid>
      <w:tr w:rsidR="003F0D9C" w:rsidRPr="0037238B" w:rsidTr="00760B13">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800" w:type="dxa"/>
            <w:gridSpan w:val="6"/>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w:t>
            </w:r>
            <w:r w:rsidR="003F0D9C" w:rsidRPr="00E94218">
              <w:rPr>
                <w:rFonts w:ascii="Times New Roman" w:eastAsia="Times New Roman" w:hAnsi="Times New Roman" w:cs="Times New Roman"/>
                <w:b/>
                <w:color w:val="000000"/>
                <w:sz w:val="24"/>
                <w:szCs w:val="28"/>
                <w:lang w:eastAsia="ru-RU"/>
              </w:rPr>
              <w:t>3-4</w:t>
            </w:r>
            <w:r w:rsidRPr="00E94218">
              <w:rPr>
                <w:rFonts w:ascii="Times New Roman" w:eastAsia="Times New Roman" w:hAnsi="Times New Roman" w:cs="Times New Roman"/>
                <w:b/>
                <w:color w:val="000000"/>
                <w:sz w:val="24"/>
                <w:szCs w:val="28"/>
                <w:lang w:eastAsia="ru-RU"/>
              </w:rPr>
              <w:t>)</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Средняя (</w:t>
            </w:r>
            <w:r w:rsidR="003F0D9C" w:rsidRPr="00E94218">
              <w:rPr>
                <w:rFonts w:ascii="Times New Roman" w:eastAsia="Times New Roman" w:hAnsi="Times New Roman" w:cs="Times New Roman"/>
                <w:b/>
                <w:color w:val="000000"/>
                <w:sz w:val="24"/>
                <w:szCs w:val="28"/>
                <w:lang w:eastAsia="ru-RU"/>
              </w:rPr>
              <w:t>4-5</w:t>
            </w:r>
            <w:r>
              <w:rPr>
                <w:rFonts w:ascii="Times New Roman" w:eastAsia="Times New Roman" w:hAnsi="Times New Roman" w:cs="Times New Roman"/>
                <w:b/>
                <w:color w:val="000000"/>
                <w:sz w:val="24"/>
                <w:szCs w:val="28"/>
                <w:lang w:eastAsia="ru-RU"/>
              </w:rPr>
              <w:t>)</w:t>
            </w:r>
          </w:p>
        </w:tc>
        <w:tc>
          <w:tcPr>
            <w:tcW w:w="2271"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003F0D9C"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w:t>
            </w:r>
            <w:r w:rsidR="003F0D9C" w:rsidRPr="0037238B">
              <w:rPr>
                <w:rFonts w:ascii="Times New Roman" w:eastAsia="Times New Roman" w:hAnsi="Times New Roman" w:cs="Times New Roman"/>
                <w:color w:val="000000"/>
                <w:sz w:val="28"/>
                <w:szCs w:val="28"/>
                <w:lang w:eastAsia="ru-RU"/>
              </w:rPr>
              <w:t>ОД (мин)</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20</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Количество О</w:t>
            </w:r>
            <w:r w:rsidR="003F0D9C" w:rsidRPr="0037238B">
              <w:rPr>
                <w:rFonts w:ascii="Times New Roman" w:eastAsia="Times New Roman" w:hAnsi="Times New Roman" w:cs="Times New Roman"/>
                <w:color w:val="000000"/>
                <w:sz w:val="28"/>
                <w:szCs w:val="28"/>
                <w:lang w:eastAsia="ru-RU"/>
              </w:rPr>
              <w:t>ОД  в  неделю</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3F0D9C" w:rsidRPr="0037238B" w:rsidTr="00760B1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keepNext/>
              <w:tabs>
                <w:tab w:val="left" w:pos="0"/>
              </w:tabs>
              <w:suppressAutoHyphens/>
              <w:snapToGrid w:val="0"/>
              <w:spacing w:after="0" w:line="240" w:lineRule="auto"/>
              <w:ind w:firstLine="34"/>
              <w:jc w:val="both"/>
              <w:outlineLvl w:val="4"/>
              <w:rPr>
                <w:rFonts w:ascii="Times New Roman" w:eastAsia="Times New Roman" w:hAnsi="Times New Roman" w:cs="Times New Roman"/>
                <w:bCs/>
                <w:color w:val="000000"/>
                <w:sz w:val="28"/>
                <w:szCs w:val="28"/>
                <w:lang w:eastAsia="ru-RU"/>
              </w:rPr>
            </w:pPr>
            <w:r w:rsidRPr="0037238B">
              <w:rPr>
                <w:rFonts w:ascii="Times New Roman" w:eastAsia="Times New Roman" w:hAnsi="Times New Roman" w:cs="Times New Roman"/>
                <w:bCs/>
                <w:color w:val="000000"/>
                <w:sz w:val="28"/>
                <w:szCs w:val="28"/>
                <w:lang w:eastAsia="ru-RU"/>
              </w:rPr>
              <w:t>Количество О</w:t>
            </w:r>
            <w:r w:rsidR="003F0D9C" w:rsidRPr="0037238B">
              <w:rPr>
                <w:rFonts w:ascii="Times New Roman" w:eastAsia="Times New Roman" w:hAnsi="Times New Roman" w:cs="Times New Roman"/>
                <w:bCs/>
                <w:color w:val="000000"/>
                <w:sz w:val="28"/>
                <w:szCs w:val="28"/>
                <w:lang w:eastAsia="ru-RU"/>
              </w:rPr>
              <w:t>ОД  в  месяц/год</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ind w:firstLine="33"/>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c>
          <w:tcPr>
            <w:tcW w:w="2271"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r>
      <w:tr w:rsidR="003F0D9C" w:rsidRPr="0037238B" w:rsidTr="00760B13">
        <w:trPr>
          <w:trHeight w:val="51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Cs/>
                <w:color w:val="000000"/>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r>
      <w:tr w:rsidR="003F0D9C" w:rsidRPr="0037238B" w:rsidTr="00760B13">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Физическое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ind w:left="-108" w:firstLine="108"/>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Познавательное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ФЭМП</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rPr>
                <w:rFonts w:ascii="Times New Roman" w:eastAsia="Times New Roman" w:hAnsi="Times New Roman" w:cs="Times New Roman"/>
                <w:sz w:val="28"/>
                <w:szCs w:val="28"/>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rPr>
          <w:trHeight w:val="120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Формирование целостной картины мира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rPr>
                <w:rFonts w:ascii="Times New Roman" w:eastAsia="Times New Roman" w:hAnsi="Times New Roman" w:cs="Times New Roman"/>
                <w:sz w:val="28"/>
                <w:szCs w:val="28"/>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val="en-US" w:eastAsia="ru-RU"/>
              </w:rPr>
            </w:pPr>
            <w:r w:rsidRPr="0037238B">
              <w:rPr>
                <w:rFonts w:ascii="Times New Roman" w:eastAsia="Times New Roman" w:hAnsi="Times New Roman" w:cs="Times New Roman"/>
                <w:color w:val="000000"/>
                <w:sz w:val="28"/>
                <w:szCs w:val="28"/>
                <w:lang w:eastAsia="ru-RU"/>
              </w:rPr>
              <w:t>8/</w:t>
            </w:r>
            <w:r w:rsidRPr="0037238B">
              <w:rPr>
                <w:rFonts w:ascii="Times New Roman" w:eastAsia="Times New Roman" w:hAnsi="Times New Roman" w:cs="Times New Roman"/>
                <w:color w:val="000000"/>
                <w:sz w:val="28"/>
                <w:szCs w:val="28"/>
                <w:lang w:val="en-US" w:eastAsia="ru-RU"/>
              </w:rPr>
              <w:t>72</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Речевое развитие</w:t>
            </w:r>
          </w:p>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Развитие речи</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Художественно–</w:t>
            </w:r>
            <w:r w:rsidRPr="0037238B">
              <w:rPr>
                <w:rFonts w:ascii="Times New Roman" w:eastAsia="Times New Roman" w:hAnsi="Times New Roman" w:cs="Times New Roman"/>
                <w:b/>
                <w:color w:val="000000"/>
                <w:sz w:val="28"/>
                <w:szCs w:val="28"/>
                <w:lang w:eastAsia="ru-RU"/>
              </w:rPr>
              <w:lastRenderedPageBreak/>
              <w:t xml:space="preserve">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lastRenderedPageBreak/>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0"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800" w:type="dxa"/>
            <w:gridSpan w:val="6"/>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течении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 xml:space="preserve">ательно-образовательный процесс </w:t>
      </w:r>
      <w:r w:rsidRPr="0037238B">
        <w:rPr>
          <w:rFonts w:ascii="Times New Roman" w:eastAsia="Times New Roman" w:hAnsi="Times New Roman" w:cs="Times New Roman"/>
          <w:color w:val="181717"/>
          <w:sz w:val="28"/>
          <w:szCs w:val="28"/>
          <w:lang w:eastAsia="ru-RU"/>
        </w:rPr>
        <w:t>строится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w:t>
      </w:r>
      <w:r w:rsidRPr="0037238B">
        <w:rPr>
          <w:rFonts w:ascii="Times New Roman" w:eastAsia="Times New Roman" w:hAnsi="Times New Roman" w:cs="Times New Roman"/>
          <w:color w:val="181717"/>
          <w:sz w:val="28"/>
          <w:szCs w:val="28"/>
          <w:lang w:eastAsia="ru-RU"/>
        </w:rPr>
        <w:lastRenderedPageBreak/>
        <w:t>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2126"/>
        <w:gridCol w:w="1844"/>
      </w:tblGrid>
      <w:tr w:rsidR="00A72581" w:rsidRPr="0037238B" w:rsidTr="00AD7D5C">
        <w:trPr>
          <w:trHeight w:val="340"/>
        </w:trPr>
        <w:tc>
          <w:tcPr>
            <w:tcW w:w="954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AD7D5C">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7" w:type="dxa"/>
            <w:gridSpan w:val="3"/>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A72581" w:rsidRPr="0037238B" w:rsidTr="00AD7D5C">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rPr>
                <w:rFonts w:ascii="Times New Roman" w:hAnsi="Times New Roman"/>
                <w:color w:val="181717"/>
                <w:sz w:val="28"/>
                <w:szCs w:val="28"/>
                <w:lang w:eastAsia="ru-RU"/>
              </w:rPr>
            </w:pPr>
          </w:p>
        </w:tc>
        <w:tc>
          <w:tcPr>
            <w:tcW w:w="2128"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sidR="006611FA">
              <w:rPr>
                <w:rFonts w:ascii="Times New Roman" w:hAnsi="Times New Roman"/>
                <w:sz w:val="28"/>
                <w:szCs w:val="28"/>
                <w:lang w:eastAsia="ru-RU"/>
              </w:rPr>
              <w:t xml:space="preserve"> раннего возраста</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Средняя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Лепка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A72581" w:rsidRPr="0037238B" w:rsidTr="00C86A62">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128"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128"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2126"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 занятий в неделю</w:t>
            </w:r>
          </w:p>
        </w:tc>
        <w:tc>
          <w:tcPr>
            <w:tcW w:w="1843"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C86A62">
        <w:trPr>
          <w:trHeight w:val="448"/>
        </w:trPr>
        <w:tc>
          <w:tcPr>
            <w:tcW w:w="9548" w:type="dxa"/>
            <w:gridSpan w:val="4"/>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701"/>
        <w:gridCol w:w="284"/>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3"/>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A72581" w:rsidRPr="0037238B" w:rsidTr="00AD7D5C">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1701" w:type="dxa"/>
            <w:tcBorders>
              <w:top w:val="single" w:sz="4" w:space="0" w:color="181717"/>
              <w:left w:val="single" w:sz="4" w:space="0" w:color="auto"/>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Средняя группа</w:t>
            </w:r>
          </w:p>
        </w:tc>
        <w:tc>
          <w:tcPr>
            <w:tcW w:w="1418"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A72581" w:rsidRPr="0037238B" w:rsidTr="00A72581">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E551C4" w:rsidRDefault="00E551C4"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ПРИНЯТА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от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Pr="0037238B">
              <w:rPr>
                <w:rFonts w:ascii="Times New Roman" w:eastAsia="Calibri" w:hAnsi="Times New Roman" w:cs="Times New Roman"/>
                <w:sz w:val="28"/>
                <w:szCs w:val="28"/>
              </w:rPr>
              <w:t xml:space="preserve"> МБДОУ «Детский сад №3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w:t>
            </w:r>
            <w:r w:rsidRPr="0037238B">
              <w:rPr>
                <w:rFonts w:ascii="Times New Roman" w:eastAsia="Calibri" w:hAnsi="Times New Roman" w:cs="Times New Roman"/>
                <w:sz w:val="28"/>
                <w:szCs w:val="28"/>
              </w:rPr>
              <w:t>. Курчалой Курчалоевского</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w:t>
            </w:r>
            <w:r w:rsidRPr="0037238B">
              <w:rPr>
                <w:rFonts w:ascii="Times New Roman" w:eastAsia="Calibri" w:hAnsi="Times New Roman" w:cs="Times New Roman"/>
                <w:sz w:val="28"/>
                <w:szCs w:val="28"/>
              </w:rPr>
              <w:t xml:space="preserve"> района»             </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1C2F6D" w:rsidRPr="0037238B" w:rsidRDefault="001C2F6D" w:rsidP="001C2F6D">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1C2F6D">
        <w:rPr>
          <w:rFonts w:ascii="Times New Roman" w:eastAsia="Times New Roman" w:hAnsi="Times New Roman" w:cs="Times New Roman"/>
          <w:b/>
          <w:bCs/>
          <w:sz w:val="28"/>
          <w:szCs w:val="28"/>
          <w:lang w:eastAsia="zh-CN"/>
        </w:rPr>
        <w:t xml:space="preserve"> на 2020-2021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r w:rsidR="006611FA" w:rsidRPr="006611FA">
        <w:rPr>
          <w:rFonts w:ascii="Times New Roman" w:eastAsia="Times New Roman" w:hAnsi="Times New Roman" w:cs="Times New Roman"/>
          <w:b/>
          <w:sz w:val="28"/>
          <w:szCs w:val="28"/>
          <w:lang w:eastAsia="ru-RU"/>
        </w:rPr>
        <w:t>раннего возраста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w:t>
      </w:r>
      <w:r w:rsidR="000C7E9B" w:rsidRPr="0037238B">
        <w:rPr>
          <w:rFonts w:ascii="Times New Roman" w:eastAsia="Times New Roman" w:hAnsi="Times New Roman" w:cs="Times New Roman"/>
          <w:sz w:val="28"/>
          <w:szCs w:val="28"/>
          <w:lang w:eastAsia="zh-CN"/>
        </w:rPr>
        <w:t xml:space="preserve">формирование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lastRenderedPageBreak/>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 формирование целостной</w:t>
      </w:r>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средней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7C4BE3">
      <w:pPr>
        <w:pStyle w:val="a8"/>
        <w:numPr>
          <w:ilvl w:val="0"/>
          <w:numId w:val="34"/>
        </w:numPr>
        <w:shd w:val="clear" w:color="auto" w:fill="FFFFFF"/>
        <w:suppressAutoHyphens/>
        <w:autoSpaceDE w:val="0"/>
        <w:autoSpaceDN w:val="0"/>
        <w:adjustRightInd w:val="0"/>
        <w:spacing w:before="0" w:after="0"/>
        <w:contextualSpacing/>
        <w:rPr>
          <w:sz w:val="28"/>
          <w:szCs w:val="28"/>
          <w:lang w:eastAsia="zh-CN"/>
        </w:rPr>
      </w:pPr>
      <w:r w:rsidRPr="0037238B">
        <w:rPr>
          <w:sz w:val="28"/>
          <w:szCs w:val="28"/>
          <w:lang w:eastAsia="zh-CN"/>
        </w:rPr>
        <w:t xml:space="preserve">Художественное творчество – рисование                             </w:t>
      </w:r>
      <w:r w:rsidR="00EB3117">
        <w:rPr>
          <w:sz w:val="28"/>
          <w:szCs w:val="28"/>
          <w:lang w:eastAsia="zh-CN"/>
        </w:rPr>
        <w:t>9.00 – 9.2</w:t>
      </w:r>
      <w:r w:rsidRPr="0037238B">
        <w:rPr>
          <w:sz w:val="28"/>
          <w:szCs w:val="28"/>
          <w:lang w:eastAsia="zh-CN"/>
        </w:rPr>
        <w:t>0</w:t>
      </w:r>
    </w:p>
    <w:p w:rsidR="003F0D9C" w:rsidRPr="00AC2FB7" w:rsidRDefault="003F0D9C" w:rsidP="007C4BE3">
      <w:pPr>
        <w:pStyle w:val="a8"/>
        <w:numPr>
          <w:ilvl w:val="0"/>
          <w:numId w:val="34"/>
        </w:numPr>
        <w:shd w:val="clear" w:color="auto" w:fill="FFFFFF"/>
        <w:suppressAutoHyphens/>
        <w:autoSpaceDE w:val="0"/>
        <w:autoSpaceDN w:val="0"/>
        <w:adjustRightInd w:val="0"/>
        <w:spacing w:after="0"/>
        <w:contextualSpacing/>
        <w:rPr>
          <w:sz w:val="28"/>
          <w:szCs w:val="28"/>
          <w:lang w:eastAsia="zh-CN"/>
        </w:rPr>
      </w:pPr>
      <w:r w:rsidRPr="00AC2FB7">
        <w:rPr>
          <w:sz w:val="28"/>
          <w:szCs w:val="28"/>
          <w:lang w:eastAsia="zh-CN"/>
        </w:rPr>
        <w:t xml:space="preserve">Физическая </w:t>
      </w:r>
      <w:r w:rsidR="00DD32B8" w:rsidRPr="00AC2FB7">
        <w:rPr>
          <w:sz w:val="28"/>
          <w:szCs w:val="28"/>
          <w:lang w:eastAsia="zh-CN"/>
        </w:rPr>
        <w:t xml:space="preserve">развитие </w:t>
      </w:r>
      <w:r w:rsidRPr="00AC2FB7">
        <w:rPr>
          <w:sz w:val="28"/>
          <w:szCs w:val="28"/>
          <w:lang w:eastAsia="zh-CN"/>
        </w:rPr>
        <w:t xml:space="preserve">(физическое </w:t>
      </w:r>
      <w:r w:rsidR="00DD32B8" w:rsidRPr="00AC2FB7">
        <w:rPr>
          <w:sz w:val="28"/>
          <w:szCs w:val="28"/>
          <w:lang w:eastAsia="zh-CN"/>
        </w:rPr>
        <w:t>культура</w:t>
      </w:r>
      <w:r w:rsidRPr="00AC2FB7">
        <w:rPr>
          <w:sz w:val="28"/>
          <w:szCs w:val="28"/>
          <w:lang w:eastAsia="zh-CN"/>
        </w:rPr>
        <w:t xml:space="preserve">)                     </w:t>
      </w:r>
      <w:r w:rsidR="000C7E9B" w:rsidRPr="00AC2FB7">
        <w:rPr>
          <w:sz w:val="28"/>
          <w:szCs w:val="28"/>
          <w:lang w:eastAsia="zh-CN"/>
        </w:rPr>
        <w:t xml:space="preserve"> </w:t>
      </w:r>
      <w:r w:rsidRPr="00AC2FB7">
        <w:rPr>
          <w:sz w:val="28"/>
          <w:szCs w:val="28"/>
          <w:lang w:eastAsia="zh-CN"/>
        </w:rPr>
        <w:t xml:space="preserve"> </w:t>
      </w:r>
      <w:r w:rsidR="00EB3117">
        <w:rPr>
          <w:sz w:val="28"/>
          <w:szCs w:val="28"/>
          <w:lang w:eastAsia="zh-CN"/>
        </w:rPr>
        <w:t>9.3</w:t>
      </w:r>
      <w:r w:rsidRPr="00AC2FB7">
        <w:rPr>
          <w:sz w:val="28"/>
          <w:szCs w:val="28"/>
          <w:lang w:eastAsia="zh-CN"/>
        </w:rPr>
        <w:t xml:space="preserve">0 </w:t>
      </w:r>
      <w:r w:rsidR="00EB3117">
        <w:rPr>
          <w:sz w:val="28"/>
          <w:szCs w:val="28"/>
          <w:lang w:eastAsia="zh-CN"/>
        </w:rPr>
        <w:t>–</w:t>
      </w:r>
      <w:r w:rsidRPr="00AC2FB7">
        <w:rPr>
          <w:sz w:val="28"/>
          <w:szCs w:val="28"/>
          <w:lang w:eastAsia="zh-CN"/>
        </w:rPr>
        <w:t xml:space="preserve"> </w:t>
      </w:r>
      <w:r w:rsidR="00EB3117">
        <w:rPr>
          <w:sz w:val="28"/>
          <w:szCs w:val="28"/>
          <w:lang w:eastAsia="zh-CN"/>
        </w:rPr>
        <w:t>09.50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3F0D9C" w:rsidRPr="0037238B" w:rsidRDefault="00DD32B8" w:rsidP="007C4BE3">
      <w:pPr>
        <w:numPr>
          <w:ilvl w:val="0"/>
          <w:numId w:val="3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621BE1">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EB311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hAnsi="Times New Roman" w:cs="Times New Roman"/>
          <w:sz w:val="28"/>
          <w:szCs w:val="28"/>
          <w:lang w:eastAsia="zh-CN"/>
        </w:rPr>
        <w:t>9.30 – 09.50</w:t>
      </w:r>
    </w:p>
    <w:p w:rsidR="003F0D9C" w:rsidRPr="0037238B" w:rsidRDefault="003F0D9C" w:rsidP="0037238B">
      <w:pPr>
        <w:shd w:val="clear" w:color="auto" w:fill="FFFFFF"/>
        <w:tabs>
          <w:tab w:val="left" w:pos="1155"/>
          <w:tab w:val="center" w:pos="4992"/>
        </w:tabs>
        <w:suppressAutoHyphens/>
        <w:autoSpaceDE w:val="0"/>
        <w:autoSpaceDN w:val="0"/>
        <w:adjustRightInd w:val="0"/>
        <w:spacing w:after="0" w:line="240" w:lineRule="auto"/>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ab/>
      </w:r>
      <w:r w:rsidRPr="0037238B">
        <w:rPr>
          <w:rFonts w:ascii="Times New Roman" w:eastAsia="Times New Roman" w:hAnsi="Times New Roman" w:cs="Times New Roman"/>
          <w:b/>
          <w:sz w:val="28"/>
          <w:szCs w:val="28"/>
          <w:lang w:eastAsia="zh-CN"/>
        </w:rPr>
        <w:tab/>
        <w:t>Среда</w:t>
      </w:r>
    </w:p>
    <w:p w:rsidR="003F0D9C" w:rsidRPr="0037238B" w:rsidRDefault="003F0D9C" w:rsidP="007C4BE3">
      <w:pPr>
        <w:numPr>
          <w:ilvl w:val="0"/>
          <w:numId w:val="36"/>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-формирование элементарных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w:t>
      </w:r>
      <w:r w:rsidR="000C7E9B" w:rsidRPr="0037238B">
        <w:rPr>
          <w:rFonts w:ascii="Times New Roman" w:eastAsia="Times New Roman" w:hAnsi="Times New Roman" w:cs="Times New Roman"/>
          <w:sz w:val="28"/>
          <w:szCs w:val="28"/>
          <w:lang w:eastAsia="zh-CN"/>
        </w:rPr>
        <w:t>й, конструирован</w:t>
      </w:r>
      <w:r w:rsidR="00760B13">
        <w:rPr>
          <w:rFonts w:ascii="Times New Roman" w:eastAsia="Times New Roman" w:hAnsi="Times New Roman" w:cs="Times New Roman"/>
          <w:sz w:val="28"/>
          <w:szCs w:val="28"/>
          <w:lang w:eastAsia="zh-CN"/>
        </w:rPr>
        <w:t xml:space="preserve">ие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6"/>
        </w:numPr>
        <w:shd w:val="clear" w:color="auto" w:fill="FFFFFF"/>
        <w:tabs>
          <w:tab w:val="left" w:pos="7905"/>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621BE1">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621BE1">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p>
    <w:p w:rsidR="007C429C" w:rsidRDefault="003F0D9C" w:rsidP="0037238B">
      <w:pPr>
        <w:shd w:val="clear" w:color="auto" w:fill="FFFFFF"/>
        <w:tabs>
          <w:tab w:val="center" w:pos="4677"/>
          <w:tab w:val="left" w:pos="6855"/>
        </w:tabs>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ab/>
      </w:r>
    </w:p>
    <w:p w:rsidR="003F0D9C" w:rsidRPr="0037238B" w:rsidRDefault="003F0D9C" w:rsidP="007C429C">
      <w:pPr>
        <w:shd w:val="clear" w:color="auto" w:fill="FFFFFF"/>
        <w:tabs>
          <w:tab w:val="center" w:pos="4677"/>
          <w:tab w:val="left" w:pos="6855"/>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DD32B8" w:rsidP="007C4BE3">
      <w:pPr>
        <w:numPr>
          <w:ilvl w:val="0"/>
          <w:numId w:val="3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w:t>
      </w:r>
      <w:r w:rsidR="00760B13">
        <w:rPr>
          <w:rFonts w:ascii="Times New Roman" w:eastAsia="Times New Roman" w:hAnsi="Times New Roman" w:cs="Times New Roman"/>
          <w:sz w:val="28"/>
          <w:szCs w:val="28"/>
          <w:lang w:eastAsia="zh-CN"/>
        </w:rPr>
        <w:t xml:space="preserve">ка, аппликация)         </w:t>
      </w:r>
      <w:r w:rsidR="00EB3117">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r w:rsidRPr="0037238B">
        <w:rPr>
          <w:rFonts w:ascii="Times New Roman" w:eastAsia="Times New Roman" w:hAnsi="Times New Roman" w:cs="Times New Roman"/>
          <w:sz w:val="28"/>
          <w:szCs w:val="28"/>
          <w:lang w:eastAsia="zh-CN"/>
        </w:rPr>
        <w:t xml:space="preserve">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7C4BE3">
      <w:pPr>
        <w:numPr>
          <w:ilvl w:val="0"/>
          <w:numId w:val="3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целостной  картины мира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p>
    <w:p w:rsidR="000C7E9B" w:rsidRPr="0037238B" w:rsidRDefault="000C7E9B" w:rsidP="00DD32B8">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-фор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Худ.эстетическое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lastRenderedPageBreak/>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53"/>
        <w:gridCol w:w="974"/>
        <w:gridCol w:w="2667"/>
        <w:gridCol w:w="2648"/>
        <w:gridCol w:w="2301"/>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37238B">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p>
    <w:p w:rsidR="003F0D9C" w:rsidRPr="0037238B" w:rsidRDefault="003F0D9C" w:rsidP="0037238B">
      <w:pPr>
        <w:keepNext/>
        <w:keepLines/>
        <w:spacing w:after="0" w:line="240" w:lineRule="auto"/>
        <w:ind w:right="1663"/>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интересам.Обеспечивать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37238B" w:rsidRDefault="003F0D9C" w:rsidP="0037238B">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1663"/>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Осуществлять патриотическое и нравственное воспитание.</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к художественной культуре. Развивать умение и желание заниматься интересным творческим делом (рисовать, лепить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Приобщать детей к праздничной культуре русского народа. Развивать желание принимать участие в праздниках.</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чувство сопричастности к событиям, которые происходят в детском саду, стране. Воспитывать любовь к Родине.</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утренники, посвященные Новому году, 8 Марта, Дню защитника Отечества, праздникам народного календаря.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 xml:space="preserve">Содействовать развитию индивидуальных предпочтений в выборе разнообразных видов деятельности, занятий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различного содержания (познавательного, спортивного, художественного, трудового). Формировать творческие наклонности каждого ребенка.</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детей к самостоятельной организации выбранного вида деятельности.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посещать студии эстетического воспитания и развития (в детском саду или в центрах творчества).</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Т. Шацкий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w:t>
      </w:r>
      <w:r w:rsidRPr="0037238B">
        <w:rPr>
          <w:rFonts w:ascii="Times New Roman" w:eastAsia="Times New Roman" w:hAnsi="Times New Roman" w:cs="Times New Roman"/>
          <w:color w:val="181717"/>
          <w:sz w:val="28"/>
          <w:szCs w:val="28"/>
          <w:lang w:eastAsia="ru-RU"/>
        </w:rPr>
        <w:lastRenderedPageBreak/>
        <w:t xml:space="preserve">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w:t>
      </w:r>
      <w:r w:rsidRPr="0037238B">
        <w:rPr>
          <w:rFonts w:ascii="Times New Roman" w:eastAsia="Times New Roman" w:hAnsi="Times New Roman" w:cs="Times New Roman"/>
          <w:color w:val="181717"/>
          <w:sz w:val="28"/>
          <w:szCs w:val="28"/>
          <w:lang w:eastAsia="ru-RU"/>
        </w:rPr>
        <w:lastRenderedPageBreak/>
        <w:t>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комплект к программе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w:t>
      </w:r>
      <w:r w:rsidRPr="0037238B">
        <w:rPr>
          <w:rFonts w:ascii="Times New Roman" w:eastAsia="Times New Roman" w:hAnsi="Times New Roman" w:cs="Times New Roman"/>
          <w:color w:val="181717"/>
          <w:sz w:val="28"/>
          <w:szCs w:val="28"/>
          <w:lang w:eastAsia="ru-RU"/>
        </w:rPr>
        <w:lastRenderedPageBreak/>
        <w:t>Программа может быть реализована на имеющийся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Индивидуальный проект</w:t>
            </w:r>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 Сопутствующие помещения (медицинский блок, </w:t>
            </w:r>
            <w:r w:rsidRPr="0037238B">
              <w:rPr>
                <w:rFonts w:ascii="Times New Roman" w:eastAsia="Calibri" w:hAnsi="Times New Roman"/>
                <w:color w:val="181717"/>
                <w:sz w:val="28"/>
                <w:szCs w:val="28"/>
                <w:lang w:eastAsia="ru-RU"/>
              </w:rPr>
              <w:lastRenderedPageBreak/>
              <w:t>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w:t>
      </w:r>
      <w:r w:rsidRPr="0037238B">
        <w:rPr>
          <w:rFonts w:ascii="Times New Roman" w:eastAsia="Times New Roman" w:hAnsi="Times New Roman" w:cs="Times New Roman"/>
          <w:color w:val="181717"/>
          <w:sz w:val="28"/>
          <w:szCs w:val="28"/>
          <w:lang w:eastAsia="ru-RU"/>
        </w:rPr>
        <w:lastRenderedPageBreak/>
        <w:t xml:space="preserve">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 xml:space="preserve">Постановление Правительства РФ от 28 октября </w:t>
      </w:r>
      <w:r w:rsidR="00DD2CC3" w:rsidRPr="003F5AF6">
        <w:rPr>
          <w:rFonts w:ascii="Times New Roman" w:hAnsi="Times New Roman" w:cs="Times New Roman"/>
          <w:color w:val="FF0000"/>
          <w:sz w:val="28"/>
          <w:szCs w:val="28"/>
        </w:rPr>
        <w:lastRenderedPageBreak/>
        <w:t>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43767C" w:rsidRPr="00E355A9" w:rsidRDefault="0043767C" w:rsidP="0037238B">
      <w:pPr>
        <w:spacing w:after="0" w:line="240" w:lineRule="auto"/>
        <w:rPr>
          <w:rFonts w:ascii="Times New Roman" w:eastAsia="Times New Roman" w:hAnsi="Times New Roman" w:cs="Times New Roman"/>
          <w:b/>
          <w:color w:val="FF0000"/>
          <w:sz w:val="28"/>
          <w:szCs w:val="28"/>
          <w:lang w:eastAsia="ru-RU"/>
        </w:rPr>
      </w:pPr>
    </w:p>
    <w:p w:rsidR="00705474" w:rsidRDefault="00705474" w:rsidP="0037238B">
      <w:pPr>
        <w:spacing w:after="0" w:line="240" w:lineRule="auto"/>
        <w:rPr>
          <w:rFonts w:ascii="Times New Roman" w:eastAsia="Times New Roman" w:hAnsi="Times New Roman" w:cs="Times New Roman"/>
          <w:b/>
          <w:color w:val="FF0000"/>
          <w:sz w:val="28"/>
          <w:szCs w:val="28"/>
          <w:lang w:eastAsia="ru-RU"/>
        </w:rPr>
      </w:pPr>
      <w:r w:rsidRPr="00705474">
        <w:rPr>
          <w:rFonts w:ascii="Times New Roman" w:eastAsia="Times New Roman" w:hAnsi="Times New Roman" w:cs="Times New Roman"/>
          <w:b/>
          <w:color w:val="FF0000"/>
          <w:sz w:val="28"/>
          <w:szCs w:val="28"/>
          <w:lang w:val="en-US" w:eastAsia="ru-RU"/>
        </w:rPr>
        <w:t>C</w:t>
      </w:r>
      <w:r w:rsidRPr="00705474">
        <w:rPr>
          <w:rFonts w:ascii="Times New Roman" w:eastAsia="Times New Roman" w:hAnsi="Times New Roman" w:cs="Times New Roman"/>
          <w:b/>
          <w:color w:val="FF0000"/>
          <w:sz w:val="28"/>
          <w:szCs w:val="28"/>
          <w:lang w:eastAsia="ru-RU"/>
        </w:rPr>
        <w:t>оциальный педагог:</w:t>
      </w:r>
    </w:p>
    <w:p w:rsidR="00705474" w:rsidRPr="0043767C" w:rsidRDefault="0043767C" w:rsidP="0043767C">
      <w:pPr>
        <w:spacing w:before="200" w:after="0" w:line="240" w:lineRule="auto"/>
        <w:jc w:val="both"/>
        <w:rPr>
          <w:rFonts w:ascii="Times New Roman" w:eastAsia="Times New Roman" w:hAnsi="Times New Roman" w:cs="Times New Roman"/>
          <w:color w:val="FF0000"/>
          <w:sz w:val="24"/>
          <w:szCs w:val="24"/>
          <w:lang w:eastAsia="ru-RU"/>
        </w:rPr>
      </w:pPr>
      <w:r w:rsidRPr="0043767C">
        <w:rPr>
          <w:rFonts w:ascii="Times New Roman" w:eastAsiaTheme="minorEastAsia" w:hAnsi="Times New Roman" w:cs="Times New Roman"/>
          <w:color w:val="FF0000"/>
          <w:kern w:val="24"/>
          <w:sz w:val="28"/>
          <w:szCs w:val="28"/>
          <w:lang w:eastAsia="ru-RU"/>
        </w:rPr>
        <w:t xml:space="preserve">Высшее профессиональное образование или среднее профессиональное образование </w:t>
      </w:r>
      <w:r w:rsidRPr="0043767C">
        <w:rPr>
          <w:rFonts w:ascii="Times New Roman" w:eastAsiaTheme="minorEastAsia" w:hAnsi="Times New Roman" w:cs="Times New Roman"/>
          <w:bCs/>
          <w:color w:val="FF0000"/>
          <w:kern w:val="24"/>
          <w:sz w:val="28"/>
          <w:szCs w:val="28"/>
          <w:lang w:eastAsia="ru-RU"/>
        </w:rPr>
        <w:t xml:space="preserve">по направлениям подготовки </w:t>
      </w:r>
      <w:r w:rsidRPr="0043767C">
        <w:rPr>
          <w:rFonts w:ascii="Times New Roman" w:eastAsiaTheme="minorEastAsia" w:hAnsi="Times New Roman" w:cs="Times New Roman"/>
          <w:color w:val="FF0000"/>
          <w:kern w:val="24"/>
          <w:sz w:val="28"/>
          <w:szCs w:val="28"/>
          <w:lang w:eastAsia="ru-RU"/>
        </w:rPr>
        <w:t>«Образование и педагогика», «Социальная педагогика»</w:t>
      </w:r>
      <w:r>
        <w:rPr>
          <w:rFonts w:ascii="Times New Roman" w:eastAsiaTheme="minorEastAsia" w:hAnsi="Times New Roman" w:cs="Times New Roman"/>
          <w:color w:val="FF0000"/>
          <w:kern w:val="24"/>
          <w:sz w:val="28"/>
          <w:szCs w:val="28"/>
          <w:lang w:eastAsia="ru-RU"/>
        </w:rPr>
        <w:t>,</w:t>
      </w:r>
      <w:r w:rsidRPr="0043767C">
        <w:rPr>
          <w:rFonts w:ascii="Times New Roman" w:eastAsiaTheme="minorEastAsia" w:hAnsi="Times New Roman" w:cs="Times New Roman"/>
          <w:color w:val="FF0000"/>
          <w:kern w:val="24"/>
          <w:sz w:val="28"/>
          <w:szCs w:val="28"/>
          <w:lang w:eastAsia="ru-RU"/>
        </w:rPr>
        <w:t xml:space="preserve"> без предъявления требований к стажу работы</w:t>
      </w:r>
      <w:r w:rsidRPr="0043767C">
        <w:rPr>
          <w:rFonts w:ascii="Times New Roman" w:eastAsiaTheme="minorEastAsia" w:hAnsi="Times New Roman" w:cs="Times New Roman"/>
          <w:color w:val="FF0000"/>
          <w:kern w:val="24"/>
          <w:sz w:val="30"/>
          <w:szCs w:val="30"/>
        </w:rPr>
        <w:t xml:space="preserve"> дополнительное профессиональное образование </w:t>
      </w:r>
      <w:r w:rsidRPr="0043767C">
        <w:rPr>
          <w:rFonts w:ascii="Times New Roman" w:eastAsiaTheme="minorEastAsia" w:hAnsi="Times New Roman" w:cs="Times New Roman"/>
          <w:bCs/>
          <w:color w:val="FF0000"/>
          <w:kern w:val="24"/>
          <w:sz w:val="30"/>
          <w:szCs w:val="30"/>
        </w:rPr>
        <w:t xml:space="preserve">по направлению профессиональной деятельности </w:t>
      </w:r>
      <w:r w:rsidRPr="0043767C">
        <w:rPr>
          <w:rFonts w:ascii="Times New Roman" w:eastAsiaTheme="minorEastAsia" w:hAnsi="Times New Roman" w:cs="Times New Roman"/>
          <w:color w:val="FF0000"/>
          <w:kern w:val="24"/>
          <w:sz w:val="30"/>
          <w:szCs w:val="30"/>
        </w:rPr>
        <w:t>в организации, осуществляющей образовательную деятельность, в том числе с получением его после трудоустройства</w:t>
      </w:r>
      <w:r>
        <w:rPr>
          <w:rFonts w:ascii="Times New Roman" w:eastAsiaTheme="minorEastAsia" w:hAnsi="Times New Roman" w:cs="Times New Roman"/>
          <w:color w:val="FF0000"/>
          <w:kern w:val="24"/>
          <w:sz w:val="30"/>
          <w:szCs w:val="30"/>
        </w:rPr>
        <w:t>.</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Профессиональные обязанности педагогов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осуществлять свою деятельность на высоком профессиональном уровне, обеспечивать в полном объеме реализацию Программы;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соблюдать правовые, нравственные и этические нормы, следовать требованиям профессиональной этики;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уважать честь и достоинство воспитанников и других участников образовательных отношений;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 воспитанников познавательную активность, самостоятельность, инициативу, творческие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применять педагогически обоснованные и обеспечивающие высокое качество образования формы, методы обучения и воспитания;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ДО, деятельность педагогических работников в Организации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w:t>
      </w:r>
    </w:p>
    <w:p w:rsidR="00204B52" w:rsidRPr="0037238B" w:rsidRDefault="00204B5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Профессиональное развитие педагогических работников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Педагогические работники Организации обязаны: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систематически повышать свой профессиональный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054A24" w:rsidRPr="003D5176" w:rsidRDefault="003F0D9C" w:rsidP="003D5176">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системе дошкольного образования должны быть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054A24" w:rsidRPr="0037238B" w:rsidRDefault="00054A24" w:rsidP="0037238B">
      <w:pPr>
        <w:spacing w:after="0" w:line="240" w:lineRule="auto"/>
        <w:ind w:right="754"/>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75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Аттестация </w:t>
      </w:r>
      <w:r w:rsidR="00DD32B8">
        <w:rPr>
          <w:rFonts w:ascii="Times New Roman" w:eastAsia="Calibri" w:hAnsi="Times New Roman" w:cs="Times New Roman"/>
          <w:b/>
          <w:color w:val="181717"/>
          <w:sz w:val="28"/>
          <w:szCs w:val="28"/>
          <w:lang w:eastAsia="ru-RU"/>
        </w:rPr>
        <w:t xml:space="preserve">на соответствие занимаемой должности </w:t>
      </w:r>
      <w:r w:rsidRPr="0037238B">
        <w:rPr>
          <w:rFonts w:ascii="Times New Roman" w:eastAsia="Calibri" w:hAnsi="Times New Roman" w:cs="Times New Roman"/>
          <w:b/>
          <w:color w:val="181717"/>
          <w:sz w:val="28"/>
          <w:szCs w:val="28"/>
          <w:lang w:eastAsia="ru-RU"/>
        </w:rPr>
        <w:t>педагогов дошкольных организаций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Аттестация</w:t>
      </w:r>
      <w:r w:rsidR="00914AA3" w:rsidRPr="00914AA3">
        <w:rPr>
          <w:rFonts w:ascii="Times New Roman" w:eastAsia="Calibri" w:hAnsi="Times New Roman" w:cs="Times New Roman"/>
          <w:b/>
          <w:color w:val="181717"/>
          <w:sz w:val="28"/>
          <w:szCs w:val="28"/>
          <w:lang w:eastAsia="ru-RU"/>
        </w:rPr>
        <w:t xml:space="preserve"> </w:t>
      </w:r>
      <w:r w:rsidR="00914AA3" w:rsidRPr="00914AA3">
        <w:rPr>
          <w:rFonts w:ascii="Times New Roman" w:eastAsia="Calibri" w:hAnsi="Times New Roman" w:cs="Times New Roman"/>
          <w:color w:val="181717"/>
          <w:sz w:val="28"/>
          <w:szCs w:val="28"/>
          <w:lang w:eastAsia="ru-RU"/>
        </w:rPr>
        <w:t>на соответствие занимаемой должности</w:t>
      </w:r>
      <w:r w:rsidRPr="0037238B">
        <w:rPr>
          <w:rFonts w:ascii="Times New Roman" w:eastAsia="Times New Roman" w:hAnsi="Times New Roman" w:cs="Times New Roman"/>
          <w:color w:val="181717"/>
          <w:sz w:val="28"/>
          <w:szCs w:val="28"/>
          <w:lang w:eastAsia="ru-RU"/>
        </w:rPr>
        <w:t xml:space="preserve">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3D5176" w:rsidRDefault="003D5176" w:rsidP="0037238B">
      <w:pPr>
        <w:spacing w:after="0" w:line="240" w:lineRule="auto"/>
        <w:rPr>
          <w:rFonts w:ascii="Times New Roman" w:eastAsia="Calibri" w:hAnsi="Times New Roman" w:cs="Times New Roman"/>
          <w:b/>
          <w:color w:val="181717"/>
          <w:sz w:val="28"/>
          <w:szCs w:val="28"/>
          <w:lang w:eastAsia="ru-RU"/>
        </w:rPr>
      </w:pP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Ахмадова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r>
              <w:rPr>
                <w:rFonts w:ascii="Times New Roman" w:eastAsia="Times New Roman" w:hAnsi="Times New Roman" w:cs="Times New Roman"/>
                <w:color w:val="000000"/>
                <w:sz w:val="24"/>
                <w:szCs w:val="28"/>
                <w:lang w:eastAsia="ru-RU"/>
              </w:rPr>
              <w:t>-психолог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Математик с</w:t>
            </w:r>
            <w:r w:rsidRPr="007E4F22">
              <w:rPr>
                <w:rFonts w:ascii="Times New Roman" w:eastAsia="Times New Roman" w:hAnsi="Times New Roman" w:cs="Times New Roman"/>
                <w:color w:val="000000"/>
                <w:sz w:val="24"/>
                <w:szCs w:val="28"/>
                <w:lang w:eastAsia="ru-RU"/>
              </w:rPr>
              <w:t>истемный программаист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Ахмадова  П.Л.</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Методист</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12</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Башаева  М.А.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18</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Гамбулатова Л</w:t>
            </w:r>
            <w:r w:rsidRPr="007E4F22">
              <w:rPr>
                <w:rFonts w:ascii="Times New Roman" w:eastAsia="Times New Roman" w:hAnsi="Times New Roman" w:cs="Times New Roman"/>
                <w:color w:val="000000"/>
                <w:sz w:val="24"/>
                <w:szCs w:val="28"/>
                <w:lang w:eastAsia="ru-RU"/>
              </w:rPr>
              <w:t>.А.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Экономист</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Хасханова Х.С-Х.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Такалашова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16</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Исаева Курса М.</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Бухгалтер</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10</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Асхабова Ж.Ш-М.</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3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Хахаева З.И.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р.проф</w:t>
            </w:r>
          </w:p>
        </w:tc>
        <w:tc>
          <w:tcPr>
            <w:tcW w:w="3445" w:type="dxa"/>
            <w:tcBorders>
              <w:top w:val="nil"/>
              <w:left w:val="nil"/>
              <w:bottom w:val="single" w:sz="4" w:space="0" w:color="auto"/>
              <w:right w:val="single" w:sz="4" w:space="0" w:color="auto"/>
            </w:tcBorders>
            <w:shd w:val="clear" w:color="auto" w:fill="auto"/>
            <w:hideMark/>
          </w:tcPr>
          <w:p w:rsidR="0014549A" w:rsidRDefault="0014549A" w:rsidP="004A6584">
            <w:pPr>
              <w:spacing w:after="0"/>
            </w:pPr>
            <w:r w:rsidRPr="007B768C">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Ибрагимова К.Д.</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hideMark/>
          </w:tcPr>
          <w:p w:rsidR="0014549A" w:rsidRDefault="0014549A" w:rsidP="004A6584">
            <w:pPr>
              <w:spacing w:after="0"/>
            </w:pPr>
            <w:r w:rsidRPr="007B768C">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Pr>
                <w:rFonts w:ascii="Times New Roman" w:eastAsia="Times New Roman" w:hAnsi="Times New Roman" w:cs="Times New Roman"/>
                <w:color w:val="000000"/>
                <w:sz w:val="24"/>
                <w:szCs w:val="28"/>
                <w:lang w:eastAsia="ru-RU"/>
              </w:rPr>
              <w:t>8</w:t>
            </w:r>
          </w:p>
        </w:tc>
      </w:tr>
      <w:tr w:rsidR="0014549A" w:rsidRPr="0037238B" w:rsidTr="0014549A">
        <w:trPr>
          <w:trHeight w:val="5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Эльдербаева Л.А.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 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уч. русского яз и лит-ры</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Абдулхаджиева Ф.И.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Филолог</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Бегиева Л.А.</w:t>
            </w:r>
            <w:r w:rsidR="0014549A" w:rsidRPr="007E4F22">
              <w:rPr>
                <w:rFonts w:ascii="Times New Roman" w:eastAsia="Times New Roman" w:hAnsi="Times New Roman" w:cs="Times New Roman"/>
                <w:color w:val="000000"/>
                <w:sz w:val="24"/>
                <w:szCs w:val="28"/>
                <w:lang w:eastAsia="ru-RU"/>
              </w:rPr>
              <w:t>.</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Среднее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Вахаева А.А.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Ср.спец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9</w:t>
            </w:r>
          </w:p>
        </w:tc>
      </w:tr>
      <w:tr w:rsidR="0014549A" w:rsidRPr="0037238B" w:rsidTr="0014549A">
        <w:trPr>
          <w:trHeight w:val="44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Чараев А.А.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Инструктор по физкультуре</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DD32B8">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w:t>
            </w: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5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Гамбулатова Х.А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Соц.  педагог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Юрист</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6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Я.Х. Успарова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w:t>
            </w:r>
          </w:p>
        </w:tc>
      </w:tr>
      <w:tr w:rsidR="0014549A" w:rsidRPr="0037238B" w:rsidTr="0014549A">
        <w:trPr>
          <w:trHeight w:val="53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Эльтиева  Дж. 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проф</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медсестра</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Шуаипова С.Р.</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Экономист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5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Усараева М.Р.</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 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6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ед</w:t>
            </w:r>
            <w:r>
              <w:rPr>
                <w:rFonts w:ascii="Times New Roman" w:eastAsia="Times New Roman" w:hAnsi="Times New Roman" w:cs="Times New Roman"/>
                <w:color w:val="000000"/>
                <w:sz w:val="24"/>
                <w:szCs w:val="28"/>
                <w:lang w:eastAsia="ru-RU"/>
              </w:rPr>
              <w:t>агог</w:t>
            </w:r>
            <w:r w:rsidRPr="007E4F22">
              <w:rPr>
                <w:rFonts w:ascii="Times New Roman" w:eastAsia="Times New Roman" w:hAnsi="Times New Roman" w:cs="Times New Roman"/>
                <w:color w:val="000000"/>
                <w:sz w:val="24"/>
                <w:szCs w:val="28"/>
                <w:lang w:eastAsia="ru-RU"/>
              </w:rPr>
              <w:t xml:space="preserve"> доп</w:t>
            </w:r>
            <w:r>
              <w:rPr>
                <w:rFonts w:ascii="Times New Roman" w:eastAsia="Times New Roman" w:hAnsi="Times New Roman" w:cs="Times New Roman"/>
                <w:color w:val="000000"/>
                <w:sz w:val="24"/>
                <w:szCs w:val="28"/>
                <w:lang w:eastAsia="ru-RU"/>
              </w:rPr>
              <w:t>олнительного образования</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Исламовед</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2</w:t>
            </w:r>
          </w:p>
        </w:tc>
      </w:tr>
    </w:tbl>
    <w:p w:rsidR="003D5176" w:rsidRDefault="003D5176"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учитываются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w:t>
      </w:r>
      <w:r w:rsidR="003F0D9C" w:rsidRPr="0037238B">
        <w:rPr>
          <w:rFonts w:ascii="Times New Roman" w:eastAsia="Times New Roman" w:hAnsi="Times New Roman" w:cs="Times New Roman"/>
          <w:color w:val="181717"/>
          <w:sz w:val="28"/>
          <w:szCs w:val="28"/>
          <w:lang w:eastAsia="ru-RU"/>
        </w:rPr>
        <w:lastRenderedPageBreak/>
        <w:t>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 xml:space="preserve">должны использоваться показатели, характеризующие рост заработной </w:t>
      </w:r>
      <w:r w:rsidRPr="0037238B">
        <w:rPr>
          <w:rFonts w:ascii="Times New Roman" w:eastAsia="Times New Roman" w:hAnsi="Times New Roman" w:cs="Times New Roman"/>
          <w:color w:val="181717"/>
          <w:sz w:val="28"/>
          <w:szCs w:val="28"/>
          <w:lang w:eastAsia="ru-RU"/>
        </w:rPr>
        <w:lastRenderedPageBreak/>
        <w:t>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F46732">
          <w:footerReference w:type="default" r:id="rId8"/>
          <w:footnotePr>
            <w:numRestart w:val="eachPage"/>
          </w:footnotePr>
          <w:pgSz w:w="11907" w:h="16840"/>
          <w:pgMar w:top="709" w:right="788"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Средняя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7238B">
        <w:rPr>
          <w:rFonts w:ascii="Times New Roman" w:eastAsia="Times New Roman" w:hAnsi="Times New Roman" w:cs="Times New Roman"/>
          <w:b/>
          <w:color w:val="181717"/>
          <w:sz w:val="28"/>
          <w:szCs w:val="28"/>
          <w:lang w:eastAsia="ru-RU"/>
        </w:rPr>
        <w:t>Совершенствуется техническая сторона изобразительной деятельности.</w:t>
      </w:r>
      <w:r w:rsidRPr="0037238B">
        <w:rPr>
          <w:rFonts w:ascii="Times New Roman" w:eastAsia="Times New Roman" w:hAnsi="Times New Roman" w:cs="Times New Roman"/>
          <w:color w:val="181717"/>
          <w:sz w:val="28"/>
          <w:szCs w:val="28"/>
          <w:lang w:eastAsia="ru-RU"/>
        </w:rPr>
        <w:t xml:space="preserve"> Дети могут рисовать основные геометрические фигуры, вырезать ножницами, наклеивать изображения на бумагу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Двигательная сфера ребенка характеризуется позитивными изменениями мелкой и крупной моторики.</w:t>
      </w:r>
      <w:r w:rsidRPr="0037238B">
        <w:rPr>
          <w:rFonts w:ascii="Times New Roman" w:eastAsia="Times New Roman" w:hAnsi="Times New Roman" w:cs="Times New Roman"/>
          <w:color w:val="181717"/>
          <w:sz w:val="28"/>
          <w:szCs w:val="28"/>
          <w:lang w:eastAsia="ru-RU"/>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w:t>
      </w:r>
      <w:r w:rsidRPr="0037238B">
        <w:rPr>
          <w:rFonts w:ascii="Times New Roman" w:eastAsia="Times New Roman" w:hAnsi="Times New Roman" w:cs="Times New Roman"/>
          <w:color w:val="181717"/>
          <w:sz w:val="28"/>
          <w:szCs w:val="28"/>
          <w:lang w:eastAsia="ru-RU"/>
        </w:rPr>
        <w:lastRenderedPageBreak/>
        <w:t xml:space="preserve">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ориентация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Возрастает объем памяти. Дети запоминают до 7–8 названий предметов. </w:t>
      </w:r>
      <w:r w:rsidRPr="0037238B">
        <w:rPr>
          <w:rFonts w:ascii="Times New Roman" w:eastAsia="Times New Roman" w:hAnsi="Times New Roman" w:cs="Times New Roman"/>
          <w:b/>
          <w:color w:val="181717"/>
          <w:sz w:val="28"/>
          <w:szCs w:val="28"/>
          <w:lang w:eastAsia="ru-RU"/>
        </w:rPr>
        <w:t>Начинает складываться произвольное запоминание:</w:t>
      </w:r>
      <w:r w:rsidRPr="0037238B">
        <w:rPr>
          <w:rFonts w:ascii="Times New Roman" w:eastAsia="Times New Roman" w:hAnsi="Times New Roman" w:cs="Times New Roman"/>
          <w:color w:val="181717"/>
          <w:sz w:val="28"/>
          <w:szCs w:val="28"/>
          <w:lang w:eastAsia="ru-RU"/>
        </w:rPr>
        <w:t xml:space="preserve"> дети способны принять задачу на запоминание, помнят поручения взрослых, могут выучить небольшое стихотворение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Начинает развиваться образное мышление.</w:t>
      </w:r>
      <w:r w:rsidRPr="0037238B">
        <w:rPr>
          <w:rFonts w:ascii="Times New Roman" w:eastAsia="Times New Roman" w:hAnsi="Times New Roman" w:cs="Times New Roman"/>
          <w:color w:val="181717"/>
          <w:sz w:val="28"/>
          <w:szCs w:val="28"/>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среднем дошкольном возрасте улучшается произношение звуков и дикция. </w:t>
      </w:r>
      <w:r w:rsidRPr="0037238B">
        <w:rPr>
          <w:rFonts w:ascii="Times New Roman" w:eastAsia="Times New Roman" w:hAnsi="Times New Roman" w:cs="Times New Roman"/>
          <w:b/>
          <w:color w:val="181717"/>
          <w:sz w:val="28"/>
          <w:szCs w:val="28"/>
          <w:lang w:eastAsia="ru-RU"/>
        </w:rPr>
        <w:t>Речь становится предметом активности детей.</w:t>
      </w:r>
      <w:r w:rsidRPr="0037238B">
        <w:rPr>
          <w:rFonts w:ascii="Times New Roman" w:eastAsia="Times New Roman" w:hAnsi="Times New Roman" w:cs="Times New Roman"/>
          <w:color w:val="181717"/>
          <w:sz w:val="28"/>
          <w:szCs w:val="28"/>
          <w:lang w:eastAsia="ru-RU"/>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Изменяется содержание общения ребенка и взрослого.</w:t>
      </w:r>
      <w:r w:rsidRPr="0037238B">
        <w:rPr>
          <w:rFonts w:ascii="Times New Roman" w:eastAsia="Times New Roman" w:hAnsi="Times New Roman" w:cs="Times New Roman"/>
          <w:color w:val="181717"/>
          <w:sz w:val="28"/>
          <w:szCs w:val="28"/>
          <w:lang w:eastAsia="ru-RU"/>
        </w:rPr>
        <w:t xml:space="preserve"> Оно выходит за пределы конкретной ситуации, в которой оказывается ребенок. </w:t>
      </w:r>
      <w:r w:rsidRPr="0037238B">
        <w:rPr>
          <w:rFonts w:ascii="Times New Roman" w:eastAsia="Times New Roman" w:hAnsi="Times New Roman" w:cs="Times New Roman"/>
          <w:b/>
          <w:color w:val="181717"/>
          <w:sz w:val="28"/>
          <w:szCs w:val="28"/>
          <w:lang w:eastAsia="ru-RU"/>
        </w:rPr>
        <w:t>Ведущим становится познавательный мотив.</w:t>
      </w:r>
      <w:r w:rsidRPr="0037238B">
        <w:rPr>
          <w:rFonts w:ascii="Times New Roman" w:eastAsia="Times New Roman" w:hAnsi="Times New Roman" w:cs="Times New Roman"/>
          <w:color w:val="181717"/>
          <w:sz w:val="28"/>
          <w:szCs w:val="28"/>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7238B">
        <w:rPr>
          <w:rFonts w:ascii="Times New Roman" w:eastAsia="Times New Roman" w:hAnsi="Times New Roman" w:cs="Times New Roman"/>
          <w:b/>
          <w:color w:val="181717"/>
          <w:sz w:val="28"/>
          <w:szCs w:val="28"/>
          <w:lang w:eastAsia="ru-RU"/>
        </w:rPr>
        <w:t>Повышенная обидчивость представляет собой возрастной феномен.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37238B">
        <w:rPr>
          <w:rFonts w:ascii="Times New Roman" w:eastAsia="Times New Roman" w:hAnsi="Times New Roman" w:cs="Times New Roman"/>
          <w:b/>
          <w:color w:val="181717"/>
          <w:sz w:val="28"/>
          <w:szCs w:val="28"/>
          <w:lang w:eastAsia="ru-RU"/>
        </w:rPr>
        <w:t>В группах начинают выделяться лидеры. Появляются конкурентность, соревновательность.</w:t>
      </w:r>
      <w:r w:rsidRPr="0037238B">
        <w:rPr>
          <w:rFonts w:ascii="Times New Roman" w:eastAsia="Times New Roman" w:hAnsi="Times New Roman" w:cs="Times New Roman"/>
          <w:color w:val="181717"/>
          <w:sz w:val="28"/>
          <w:szCs w:val="28"/>
          <w:lang w:eastAsia="ru-RU"/>
        </w:rPr>
        <w:t xml:space="preserve"> Последняя важна для сравнения себя сдругим, что ведет к развитию образа Я ребенка, его детализации.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возраст наи более активного рисования</w:t>
      </w:r>
      <w:r w:rsidRPr="0037238B">
        <w:rPr>
          <w:rFonts w:ascii="Times New Roman" w:eastAsia="Times New Roman" w:hAnsi="Times New Roman" w:cs="Times New Roman"/>
          <w:color w:val="181717"/>
          <w:sz w:val="28"/>
          <w:szCs w:val="28"/>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 xml:space="preserve">Овладевают обобщенным способом обследования </w:t>
      </w:r>
      <w:r w:rsidRPr="0037238B">
        <w:rPr>
          <w:rFonts w:ascii="Times New Roman" w:eastAsia="Times New Roman" w:hAnsi="Times New Roman" w:cs="Times New Roman"/>
          <w:b/>
          <w:color w:val="181717"/>
          <w:sz w:val="28"/>
          <w:szCs w:val="28"/>
          <w:lang w:eastAsia="ru-RU"/>
        </w:rPr>
        <w:lastRenderedPageBreak/>
        <w:t>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37238B">
        <w:rPr>
          <w:rFonts w:ascii="Times New Roman" w:eastAsia="Times New Roman" w:hAnsi="Times New Roman" w:cs="Times New Roman"/>
          <w:color w:val="181717"/>
          <w:sz w:val="28"/>
          <w:szCs w:val="28"/>
          <w:lang w:eastAsia="ru-RU"/>
        </w:rPr>
        <w:lastRenderedPageBreak/>
        <w:t>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F0D9C" w:rsidRPr="0037238B" w:rsidRDefault="003F0D9C" w:rsidP="0037238B">
      <w:pPr>
        <w:spacing w:after="0" w:line="240" w:lineRule="auto"/>
        <w:ind w:right="42"/>
        <w:rPr>
          <w:rFonts w:ascii="Times New Roman" w:eastAsia="Calibri" w:hAnsi="Times New Roman" w:cs="Times New Roman"/>
          <w:color w:val="181717"/>
          <w:sz w:val="28"/>
          <w:szCs w:val="28"/>
          <w:lang w:eastAsia="ru-RU"/>
        </w:rPr>
      </w:pPr>
    </w:p>
    <w:p w:rsidR="00DB60BE" w:rsidRDefault="00DB60BE" w:rsidP="00E62E54">
      <w:pPr>
        <w:spacing w:after="0" w:line="240" w:lineRule="auto"/>
        <w:ind w:right="42"/>
        <w:rPr>
          <w:rFonts w:ascii="Times New Roman" w:eastAsia="Calibri" w:hAnsi="Times New Roman" w:cs="Times New Roman"/>
          <w:color w:val="181717"/>
          <w:sz w:val="28"/>
          <w:szCs w:val="28"/>
          <w:lang w:eastAsia="ru-RU"/>
        </w:rPr>
      </w:pP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подбирать предметы и атрибуты для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развивать умение считаться с интересами товарищей.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Продолжать развивать двигательную активность; ловкость, быстроту, пространственную ориентировку.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самостоятельность детей в организации знакомых игр с небольшой группой сверстников.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к самостоятельному выполнению правил.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творческие способности детей в играх (придумывание вариантов игр, комбинирование движений).</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w:t>
      </w:r>
      <w:r w:rsidRPr="0037238B">
        <w:rPr>
          <w:rFonts w:ascii="Times New Roman" w:eastAsia="Times New Roman" w:hAnsi="Times New Roman" w:cs="Times New Roman"/>
          <w:color w:val="181717"/>
          <w:sz w:val="28"/>
          <w:szCs w:val="28"/>
          <w:lang w:eastAsia="ru-RU"/>
        </w:rPr>
        <w:lastRenderedPageBreak/>
        <w:t xml:space="preserve">воплощения, умения действовать в воображаемом плане) и ощущений (мышечных, чувственных), используя музыкальные, словесные, зрительные образы.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стремление освоить правила простейших настольно-печатных игр («Домино», «Лото»).</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w:t>
      </w:r>
      <w:r w:rsidRPr="0037238B">
        <w:rPr>
          <w:rFonts w:ascii="Times New Roman" w:eastAsia="Times New Roman" w:hAnsi="Times New Roman" w:cs="Times New Roman"/>
          <w:color w:val="181717"/>
          <w:sz w:val="28"/>
          <w:szCs w:val="28"/>
          <w:lang w:eastAsia="ru-RU"/>
        </w:rPr>
        <w:lastRenderedPageBreak/>
        <w:t>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Учить сравнивать предметы, подмечать незначительные </w:t>
      </w:r>
      <w:r w:rsidRPr="0037238B">
        <w:rPr>
          <w:rFonts w:ascii="Times New Roman" w:eastAsia="Times New Roman" w:hAnsi="Times New Roman" w:cs="Times New Roman"/>
          <w:color w:val="181717"/>
          <w:sz w:val="28"/>
          <w:szCs w:val="28"/>
          <w:lang w:eastAsia="ru-RU"/>
        </w:rPr>
        <w:lastRenderedPageBreak/>
        <w:t>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37238B">
          <w:footnotePr>
            <w:numRestart w:val="eachPage"/>
          </w:footnotePr>
          <w:pgSz w:w="11907" w:h="16840"/>
          <w:pgMar w:top="1134"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(3-я неделя ноября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декабря)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w:t>
            </w:r>
            <w:r w:rsidRPr="002F1DEB">
              <w:rPr>
                <w:rFonts w:ascii="Times New Roman" w:eastAsia="Calibri" w:hAnsi="Times New Roman"/>
                <w:color w:val="181717"/>
                <w:sz w:val="28"/>
                <w:szCs w:val="28"/>
                <w:lang w:eastAsia="ru-RU"/>
              </w:rPr>
              <w:lastRenderedPageBreak/>
              <w:t xml:space="preserve">видах деятельности детей в 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Знакомство с народной культурой и традициями </w:t>
            </w:r>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DA3432" w:rsidRPr="002F1DEB">
              <w:rPr>
                <w:rFonts w:ascii="Times New Roman" w:eastAsia="Calibri" w:hAnsi="Times New Roman"/>
                <w:color w:val="181717"/>
                <w:sz w:val="28"/>
                <w:szCs w:val="28"/>
                <w:lang w:eastAsia="ru-RU"/>
              </w:rPr>
              <w:t>, Женская одежда(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Средняя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4 до 5 лет)</w:t>
      </w:r>
    </w:p>
    <w:tbl>
      <w:tblPr>
        <w:tblStyle w:val="TableGrid"/>
        <w:tblW w:w="10065" w:type="dxa"/>
        <w:tblInd w:w="-85" w:type="dxa"/>
        <w:tblCellMar>
          <w:top w:w="97" w:type="dxa"/>
          <w:left w:w="57" w:type="dxa"/>
          <w:right w:w="18" w:type="dxa"/>
        </w:tblCellMar>
        <w:tblLook w:val="04A0" w:firstRow="1" w:lastRow="0" w:firstColumn="1" w:lastColumn="0" w:noHBand="0" w:noVBand="1"/>
      </w:tblPr>
      <w:tblGrid>
        <w:gridCol w:w="2269"/>
        <w:gridCol w:w="5670"/>
        <w:gridCol w:w="2126"/>
      </w:tblGrid>
      <w:tr w:rsidR="003F0D9C" w:rsidRPr="002F1DEB" w:rsidTr="00610C70">
        <w:trPr>
          <w:trHeight w:val="620"/>
        </w:trPr>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657"/>
        </w:trPr>
        <w:tc>
          <w:tcPr>
            <w:tcW w:w="2269" w:type="dxa"/>
            <w:tcBorders>
              <w:top w:val="single" w:sz="4" w:space="0" w:color="181717"/>
              <w:left w:val="single" w:sz="4" w:space="0" w:color="181717"/>
              <w:bottom w:val="single" w:sz="4" w:space="0" w:color="181717"/>
              <w:right w:val="single" w:sz="4" w:space="0" w:color="181717"/>
            </w:tcBorders>
            <w:hideMark/>
          </w:tcPr>
          <w:p w:rsidR="00F56C26" w:rsidRPr="002F1DEB" w:rsidRDefault="00F56C26">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Давайте познакомимся.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(4-я неделя августа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 неделя сентября)</w:t>
            </w:r>
          </w:p>
        </w:tc>
        <w:tc>
          <w:tcPr>
            <w:tcW w:w="5670" w:type="dxa"/>
            <w:tcBorders>
              <w:top w:val="single" w:sz="4" w:space="0" w:color="181717"/>
              <w:left w:val="single" w:sz="4" w:space="0" w:color="181717"/>
              <w:bottom w:val="single" w:sz="4" w:space="0" w:color="181717"/>
              <w:right w:val="single" w:sz="4" w:space="0" w:color="181717"/>
            </w:tcBorders>
            <w:hideMark/>
          </w:tcPr>
          <w:p w:rsidR="003F0D9C" w:rsidRPr="002F1DEB" w:rsidRDefault="00F56C2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Помочь детям познакомиться друг с другом. </w:t>
            </w:r>
            <w:r w:rsidR="003F0D9C" w:rsidRPr="002F1DEB">
              <w:rPr>
                <w:rFonts w:ascii="Times New Roman" w:eastAsia="Calibri" w:hAnsi="Times New Roman"/>
                <w:color w:val="181717"/>
                <w:sz w:val="28"/>
                <w:szCs w:val="28"/>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w:t>
            </w:r>
            <w:r w:rsidR="003F0D9C" w:rsidRPr="002F1DEB">
              <w:rPr>
                <w:rFonts w:ascii="Times New Roman" w:eastAsia="Calibri" w:hAnsi="Times New Roman"/>
                <w:color w:val="181717"/>
                <w:sz w:val="28"/>
                <w:szCs w:val="28"/>
                <w:lang w:eastAsia="ru-RU"/>
              </w:rPr>
              <w:lastRenderedPageBreak/>
              <w:t>помощник воспитателя, музыкальный руководитель, врач, дворник, повар и др.).</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организованный сотрудниками детского сада с участием родителей. Дети праздник не готовят, но активно участвуют в конкурсах, </w:t>
            </w:r>
            <w:r w:rsidRPr="002F1DEB">
              <w:rPr>
                <w:rFonts w:ascii="Times New Roman" w:eastAsia="Calibri" w:hAnsi="Times New Roman"/>
                <w:color w:val="181717"/>
                <w:sz w:val="28"/>
                <w:szCs w:val="28"/>
                <w:lang w:eastAsia="ru-RU"/>
              </w:rPr>
              <w:lastRenderedPageBreak/>
              <w:t>викторинах; демонстрируют свои способности.</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Воспитывать эмоциональную отзывчивость на состояние близких людей, формировать </w:t>
            </w:r>
            <w:r w:rsidRPr="002F1DEB">
              <w:rPr>
                <w:rFonts w:ascii="Times New Roman" w:eastAsia="Calibri" w:hAnsi="Times New Roman"/>
                <w:color w:val="181717"/>
                <w:sz w:val="28"/>
                <w:szCs w:val="28"/>
                <w:lang w:eastAsia="ru-RU"/>
              </w:rPr>
              <w:lastRenderedPageBreak/>
              <w:t>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парке.Одежда осени. Тучки и дождик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(4-я неделя октября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 неделя ноября)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r w:rsidR="00F56C26" w:rsidRPr="002F1DEB">
              <w:rPr>
                <w:rFonts w:ascii="Times New Roman" w:eastAsia="Calibri" w:hAnsi="Times New Roman"/>
                <w:color w:val="181717"/>
                <w:sz w:val="28"/>
                <w:szCs w:val="28"/>
                <w:lang w:eastAsia="ru-RU"/>
              </w:rPr>
              <w:t>Рассматривание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пословицы,поговорки,загадки.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r w:rsidR="003F0D9C"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с народной 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(1-я–3-я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понятия чеченского этикета.. </w:t>
            </w:r>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2F1DEB" w:rsidRDefault="003F0D9C" w:rsidP="003F0D9C">
      <w:pPr>
        <w:spacing w:after="0" w:line="240" w:lineRule="auto"/>
        <w:ind w:right="1663"/>
        <w:rPr>
          <w:rFonts w:ascii="Times New Roman" w:eastAsia="Calibri" w:hAnsi="Times New Roman" w:cs="Times New Roman"/>
          <w:color w:val="181717"/>
          <w:sz w:val="28"/>
          <w:szCs w:val="28"/>
          <w:lang w:eastAsia="ru-RU"/>
        </w:rPr>
      </w:pPr>
    </w:p>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Осень.Как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Фор 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Люби и знай родной край. Россия на шаре земной</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народного единства</w:t>
            </w:r>
            <w:r w:rsidR="004A6EE8" w:rsidRPr="002F1DEB">
              <w:rPr>
                <w:rFonts w:ascii="Times New Roman" w:eastAsia="Calibri" w:hAnsi="Times New Roman"/>
                <w:color w:val="181717"/>
                <w:sz w:val="28"/>
                <w:szCs w:val="28"/>
                <w:lang w:eastAsia="ru-RU"/>
              </w:rPr>
              <w:t>. Знакомство с историейоснования г. Грозного, его гербо, 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w:t>
            </w:r>
            <w:r w:rsidRPr="002F1DEB">
              <w:rPr>
                <w:rFonts w:ascii="Times New Roman" w:eastAsia="Calibri" w:hAnsi="Times New Roman"/>
                <w:color w:val="181717"/>
                <w:sz w:val="28"/>
                <w:szCs w:val="28"/>
                <w:lang w:eastAsia="ru-RU"/>
              </w:rPr>
              <w:lastRenderedPageBreak/>
              <w:t>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Поощрять стремление поздравить близких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r w:rsidR="003F0D9C" w:rsidRPr="002F1DEB">
              <w:rPr>
                <w:rFonts w:ascii="Times New Roman" w:eastAsia="Calibri" w:hAnsi="Times New Roman"/>
                <w:color w:val="181717"/>
                <w:sz w:val="28"/>
                <w:szCs w:val="28"/>
                <w:lang w:eastAsia="ru-RU"/>
              </w:rPr>
              <w:t>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и чуткое отношение к самым близким людям, потребность радовать близких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(1-я–2-я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611BED" w:rsidRDefault="00611BED" w:rsidP="00611BED">
      <w:pPr>
        <w:tabs>
          <w:tab w:val="left" w:pos="1520"/>
        </w:tabs>
        <w:spacing w:after="0" w:line="439" w:lineRule="auto"/>
        <w:ind w:right="42"/>
        <w:rPr>
          <w:rFonts w:ascii="Times New Roman" w:eastAsia="Calibri" w:hAnsi="Times New Roman" w:cs="Times New Roman"/>
          <w:color w:val="181717"/>
          <w:sz w:val="28"/>
          <w:szCs w:val="28"/>
          <w:lang w:eastAsia="ru-RU"/>
        </w:rPr>
      </w:pPr>
    </w:p>
    <w:p w:rsidR="00C62086" w:rsidRDefault="00C62086" w:rsidP="00611BED">
      <w:pPr>
        <w:spacing w:after="0" w:line="439" w:lineRule="auto"/>
        <w:ind w:right="42"/>
        <w:jc w:val="right"/>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«Во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рус.нар.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любим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сильными и смелыми».</w:t>
      </w:r>
    </w:p>
    <w:p w:rsidR="00FF44EF" w:rsidRPr="005D10C9" w:rsidRDefault="00FF44EF" w:rsidP="003F0D9C">
      <w:pPr>
        <w:spacing w:after="3" w:line="254" w:lineRule="auto"/>
        <w:ind w:right="1663"/>
        <w:rPr>
          <w:rFonts w:ascii="Times New Roman" w:eastAsia="Times New Roman"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Средняя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4 до 5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FA5A2D" w:rsidRPr="005D10C9" w:rsidRDefault="003F0D9C" w:rsidP="003F0D9C">
      <w:pPr>
        <w:spacing w:after="198"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«Приметы осени», «Русская народная сказка», «Зимушка-зима», «Весна пришла», «Город, в котором ты живешь», «Наступило лето»</w:t>
      </w:r>
      <w:r w:rsidR="00FA5A2D" w:rsidRPr="005D10C9">
        <w:rPr>
          <w:rFonts w:ascii="Times New Roman" w:eastAsia="Times New Roman" w:hAnsi="Times New Roman" w:cs="Times New Roman"/>
          <w:color w:val="181717"/>
          <w:sz w:val="28"/>
          <w:szCs w:val="28"/>
          <w:lang w:eastAsia="ru-RU"/>
        </w:rPr>
        <w:t xml:space="preserve"> ,«Бабин ч1ирдиг», «Къечу стагах хила паччахь»</w:t>
      </w:r>
      <w:r w:rsidRPr="005D10C9">
        <w:rPr>
          <w:rFonts w:ascii="Times New Roman" w:eastAsia="Times New Roman" w:hAnsi="Times New Roman" w:cs="Times New Roman"/>
          <w:color w:val="181717"/>
          <w:sz w:val="28"/>
          <w:szCs w:val="28"/>
          <w:lang w:eastAsia="ru-RU"/>
        </w:rPr>
        <w:t>.</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По сюжетам русских народных сказок: «</w:t>
      </w:r>
      <w:r w:rsidR="009F5B28"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w:t>
      </w:r>
      <w:r w:rsidR="009F5B28"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9F5B28" w:rsidRPr="005D10C9">
        <w:rPr>
          <w:rFonts w:ascii="Times New Roman" w:eastAsia="Times New Roman" w:hAnsi="Times New Roman" w:cs="Times New Roman"/>
          <w:color w:val="181717"/>
          <w:sz w:val="28"/>
          <w:szCs w:val="28"/>
          <w:lang w:eastAsia="ru-RU"/>
        </w:rPr>
        <w:t>Петушок-золотой гребешок</w:t>
      </w:r>
      <w:r w:rsidRPr="005D10C9">
        <w:rPr>
          <w:rFonts w:ascii="Times New Roman" w:eastAsia="Times New Roman" w:hAnsi="Times New Roman" w:cs="Times New Roman"/>
          <w:color w:val="181717"/>
          <w:sz w:val="28"/>
          <w:szCs w:val="28"/>
          <w:lang w:eastAsia="ru-RU"/>
        </w:rPr>
        <w:t>», «</w:t>
      </w:r>
      <w:r w:rsidR="00AE6A27" w:rsidRPr="005D10C9">
        <w:rPr>
          <w:rFonts w:ascii="Times New Roman" w:eastAsia="Times New Roman" w:hAnsi="Times New Roman" w:cs="Times New Roman"/>
          <w:color w:val="181717"/>
          <w:sz w:val="28"/>
          <w:szCs w:val="28"/>
          <w:lang w:eastAsia="ru-RU"/>
        </w:rPr>
        <w:t xml:space="preserve">Кошкин дом» </w:t>
      </w:r>
      <w:r w:rsidRPr="005D10C9">
        <w:rPr>
          <w:rFonts w:ascii="Times New Roman" w:eastAsia="Times New Roman" w:hAnsi="Times New Roman" w:cs="Times New Roman"/>
          <w:color w:val="181717"/>
          <w:sz w:val="28"/>
          <w:szCs w:val="28"/>
          <w:lang w:eastAsia="ru-RU"/>
        </w:rPr>
        <w:t>и т. 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Русское народное творчество.</w:t>
      </w:r>
      <w:r w:rsidRPr="005D10C9">
        <w:rPr>
          <w:rFonts w:ascii="Times New Roman" w:eastAsia="Times New Roman" w:hAnsi="Times New Roman" w:cs="Times New Roman"/>
          <w:color w:val="181717"/>
          <w:sz w:val="28"/>
          <w:szCs w:val="28"/>
          <w:lang w:eastAsia="ru-RU"/>
        </w:rPr>
        <w:t xml:space="preserve"> «Загадки», «Любимые народные игры», «Бабушкины сказки», «Пословицы и поговорки», «Любимые сказки», «Русские народные игры», «В гостях у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Концерты.</w:t>
      </w:r>
      <w:r w:rsidRPr="005D10C9">
        <w:rPr>
          <w:rFonts w:ascii="Times New Roman" w:eastAsia="Times New Roman" w:hAnsi="Times New Roman" w:cs="Times New Roman"/>
          <w:color w:val="181717"/>
          <w:sz w:val="28"/>
          <w:szCs w:val="28"/>
          <w:lang w:eastAsia="ru-RU"/>
        </w:rPr>
        <w:t xml:space="preserve"> «Мы слушаем музыку», «Любимые песни», «Веселые ритмы».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Спортивные развлечения. </w:t>
      </w:r>
      <w:r w:rsidRPr="005D10C9">
        <w:rPr>
          <w:rFonts w:ascii="Times New Roman" w:eastAsia="Times New Roman" w:hAnsi="Times New Roman" w:cs="Times New Roman"/>
          <w:color w:val="181717"/>
          <w:sz w:val="28"/>
          <w:szCs w:val="28"/>
          <w:lang w:eastAsia="ru-RU"/>
        </w:rPr>
        <w:t>«Спорт — это сила и здоровье», «Веселые старты», «</w:t>
      </w:r>
      <w:r w:rsidR="00AE6A27" w:rsidRPr="005D10C9">
        <w:rPr>
          <w:rFonts w:ascii="Times New Roman" w:eastAsia="Times New Roman" w:hAnsi="Times New Roman" w:cs="Times New Roman"/>
          <w:color w:val="181717"/>
          <w:sz w:val="28"/>
          <w:szCs w:val="28"/>
          <w:lang w:eastAsia="ru-RU"/>
        </w:rPr>
        <w:t>Быстрее, сильнее, выше</w:t>
      </w:r>
      <w:r w:rsidRPr="005D10C9">
        <w:rPr>
          <w:rFonts w:ascii="Times New Roman" w:eastAsia="Times New Roman" w:hAnsi="Times New Roman" w:cs="Times New Roman"/>
          <w:color w:val="181717"/>
          <w:sz w:val="28"/>
          <w:szCs w:val="28"/>
          <w:lang w:eastAsia="ru-RU"/>
        </w:rPr>
        <w:t>».</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611BED" w:rsidRDefault="003F0D9C" w:rsidP="005D10C9">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5D10C9" w:rsidRDefault="005D10C9" w:rsidP="003F0D9C">
      <w:pPr>
        <w:spacing w:after="0" w:line="216" w:lineRule="auto"/>
        <w:ind w:right="1599"/>
        <w:rPr>
          <w:rFonts w:ascii="Times New Roman" w:eastAsia="Calibri" w:hAnsi="Times New Roman" w:cs="Times New Roman"/>
          <w:b/>
          <w:color w:val="181717"/>
          <w:sz w:val="28"/>
          <w:szCs w:val="28"/>
          <w:lang w:eastAsia="ru-RU"/>
        </w:rPr>
      </w:pP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r w:rsidRPr="005D10C9">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w:t>
      </w:r>
      <w:r w:rsidRPr="005D10C9">
        <w:rPr>
          <w:rFonts w:ascii="Times New Roman" w:eastAsia="Times New Roman" w:hAnsi="Times New Roman" w:cs="Times New Roman"/>
          <w:color w:val="181717"/>
          <w:sz w:val="28"/>
          <w:szCs w:val="28"/>
          <w:lang w:eastAsia="ru-RU"/>
        </w:rPr>
        <w:lastRenderedPageBreak/>
        <w:t xml:space="preserve">медвежонка»); К. Чуковский. «Так и не так»; Д. Мамин-Сибиряк. «Сказка про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40"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r w:rsidRPr="005D10C9">
        <w:rPr>
          <w:rFonts w:ascii="Times New Roman" w:eastAsia="Times New Roman" w:hAnsi="Times New Roman" w:cs="Times New Roman"/>
          <w:color w:val="181717"/>
          <w:sz w:val="28"/>
          <w:szCs w:val="28"/>
          <w:lang w:eastAsia="ru-RU"/>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 xml:space="preserve"> «Рыбки», «Утята», франц., обр. Н. Гернет и С. Гиппиус; «Чив-чив, воробей», пер. с коми-пермяц. В. Климова; «Пальцы», пер. снем. Л. Яхина; «Мешок», татар., пер. Р. Ягофарова, пересказ Л. Кузьмина.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 xml:space="preserve">Проза. </w:t>
      </w:r>
      <w:r w:rsidRPr="005D10C9">
        <w:rPr>
          <w:rFonts w:ascii="Times New Roman" w:eastAsia="Times New Roman" w:hAnsi="Times New Roman" w:cs="Times New Roman"/>
          <w:color w:val="181717"/>
          <w:sz w:val="28"/>
          <w:szCs w:val="28"/>
          <w:lang w:eastAsia="ru-RU"/>
        </w:rPr>
        <w:t>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Басни.</w:t>
      </w:r>
      <w:r w:rsidRPr="005D10C9">
        <w:rPr>
          <w:rFonts w:ascii="Times New Roman" w:eastAsia="Times New Roman" w:hAnsi="Times New Roman" w:cs="Times New Roman"/>
          <w:color w:val="181717"/>
          <w:sz w:val="28"/>
          <w:szCs w:val="28"/>
          <w:lang w:eastAsia="ru-RU"/>
        </w:rPr>
        <w:t xml:space="preserve"> Л. Толстой. «Отец приказал сыновьям…», «Мальчик стерег овец…», «Хотела галка пить…».</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разных стран</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3F0D9C" w:rsidRPr="005D10C9" w:rsidRDefault="003F0D9C" w:rsidP="003F0D9C">
      <w:pPr>
        <w:keepNext/>
        <w:keepLines/>
        <w:spacing w:after="0"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«Дед хотел уху сварить...», «Ножки, ножки, где вы были?», рус.нар.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нар.песенка, пер. И. Токмаковой.</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Сказки.</w:t>
      </w:r>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Поэзия.</w:t>
      </w:r>
      <w:r w:rsidRPr="005D10C9">
        <w:rPr>
          <w:rFonts w:ascii="Times New Roman" w:eastAsia="Times New Roman" w:hAnsi="Times New Roman" w:cs="Times New Roman"/>
          <w:color w:val="181717"/>
          <w:sz w:val="28"/>
          <w:szCs w:val="28"/>
          <w:lang w:eastAsia="ru-RU"/>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рус.нар. мелодия; «Заинька, выходи», муз. Е. Тиличеевой; «Игра с куклой», муз. В. Карасевой; «Ходит Ваня», рус.нар.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рус.нар.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муз.и сл. В. Антоновой; «Пальчики и ручки», рус. нар. мелодия, обраб. М. Раухвергера; пляска с воспитателем под рус.нар. мелодию «Пойду ль, выйду ль я», обраб. Т. Попатенко;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рус.нар.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 xml:space="preserve">«Танец снежинок», муз. Бекмана; «Фонарики», муз. Р. Рустамова; «Танец Петрушек», латв. нар.полька; «Танец зайчиков», рус. нар. </w:t>
      </w:r>
      <w:r w:rsidRPr="005D10C9">
        <w:rPr>
          <w:rFonts w:ascii="Times New Roman" w:eastAsia="Times New Roman" w:hAnsi="Times New Roman" w:cs="Times New Roman"/>
          <w:color w:val="181717"/>
          <w:sz w:val="28"/>
          <w:szCs w:val="28"/>
          <w:lang w:eastAsia="ru-RU"/>
        </w:rPr>
        <w:lastRenderedPageBreak/>
        <w:t>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рус.нар. мелодия, обраб. В. Агафонникова; «Волшебные платочки», рус.нар.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муз. А. Гречанинова; «Марш», муз. Л. Шульгина, «Ах ты, береза», рус.нар.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рус.нар. мелодия; «Мама», муз. П. Чайковского; «Веснянка», укр. нар.песня,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w:t>
      </w:r>
    </w:p>
    <w:p w:rsidR="003F0D9C" w:rsidRPr="005D10C9" w:rsidRDefault="003F0D9C" w:rsidP="00BD5E1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Песни.</w:t>
      </w:r>
      <w:r w:rsidRPr="005D10C9">
        <w:rPr>
          <w:rFonts w:ascii="Times New Roman" w:eastAsia="Times New Roman" w:hAnsi="Times New Roman" w:cs="Times New Roman"/>
          <w:color w:val="181717"/>
          <w:sz w:val="28"/>
          <w:szCs w:val="28"/>
          <w:lang w:eastAsia="ru-RU"/>
        </w:rPr>
        <w:t xml:space="preserve"> «Осень», му</w:t>
      </w:r>
      <w:r w:rsidR="00BD5E1C" w:rsidRPr="005D10C9">
        <w:rPr>
          <w:rFonts w:ascii="Times New Roman" w:eastAsia="Times New Roman" w:hAnsi="Times New Roman" w:cs="Times New Roman"/>
          <w:color w:val="181717"/>
          <w:sz w:val="28"/>
          <w:szCs w:val="28"/>
          <w:lang w:eastAsia="ru-RU"/>
        </w:rPr>
        <w:t xml:space="preserve">з. Ю. Чичкова, сл. И. Мазнина; </w:t>
      </w:r>
      <w:r w:rsidRPr="005D10C9">
        <w:rPr>
          <w:rFonts w:ascii="Times New Roman" w:eastAsia="Times New Roman" w:hAnsi="Times New Roman" w:cs="Times New Roman"/>
          <w:color w:val="181717"/>
          <w:sz w:val="28"/>
          <w:szCs w:val="28"/>
          <w:lang w:eastAsia="ru-RU"/>
        </w:rPr>
        <w:t xml:space="preserve">«Осенью», рус.нар.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Песни из детских мультфильмов.</w:t>
      </w:r>
      <w:r w:rsidRPr="005D10C9">
        <w:rPr>
          <w:rFonts w:ascii="Times New Roman" w:eastAsia="Times New Roman" w:hAnsi="Times New Roman" w:cs="Times New Roman"/>
          <w:color w:val="181717"/>
          <w:sz w:val="28"/>
          <w:szCs w:val="28"/>
          <w:lang w:eastAsia="ru-RU"/>
        </w:rPr>
        <w:t xml:space="preserve">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Игровые упражнения.</w:t>
      </w:r>
      <w:r w:rsidRPr="005D10C9">
        <w:rPr>
          <w:rFonts w:ascii="Times New Roman" w:eastAsia="Times New Roman" w:hAnsi="Times New Roman" w:cs="Times New Roman"/>
          <w:color w:val="181717"/>
          <w:sz w:val="28"/>
          <w:szCs w:val="28"/>
          <w:lang w:eastAsia="ru-RU"/>
        </w:rPr>
        <w:t xml:space="preserve"> «Пружинки» под рус.нар. мелодию; ходьба под «Марш», муз. И. Беркович; «Веселые мячики» (подпрыгивание и бег), муз. М. Сатулиной; «Качание рук с лентами», польск. нар.мелодия, обраб. Л. Вишкарева; прыжки под англ. нар.мелодию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рус.нар. мелодии. «Петух», муз. Т. Ломовой; «Кукла», муз. М. Старокадомского; «Упражнения с цветами» под муз. «Вальса» А. Жилина; «Жуки», венг. нар.мелодия, обраб. Л. Вишкарева.</w:t>
      </w:r>
    </w:p>
    <w:p w:rsidR="00BD5E1C" w:rsidRPr="005D10C9" w:rsidRDefault="00BD5E1C" w:rsidP="003F0D9C">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«Топ и хлоп», муз. Т. Назарова-Метнер, сл. Е. Каргановой; «Покажи ладошки», лат.нар.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нар.мелодия, обраб. М. Раухвергера; «Кто у нас хороший?», муз. Ан. Александрова; «Покажи ладошку», латыш.нар. мелодия; пляска «До свидания», чеш. нар. мелодия; «Платочек», рус. нар. мелодия в обраб. Л. Ревуцкого; «Дудочка-дуда», муз. Ю. Слонова, сл. народные; «Хлоп-хлоп-хлоп», эст.нар. мелодия, обраб. А. Роомере; новогодние хороводы по выбору музыкального руководителя.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«Снежинки», муз. О. Берта, обраб. Н. Метлова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Игры. </w:t>
      </w:r>
      <w:r w:rsidRPr="005D10C9">
        <w:rPr>
          <w:rFonts w:ascii="Times New Roman" w:eastAsia="Times New Roman" w:hAnsi="Times New Roman" w:cs="Times New Roman"/>
          <w:color w:val="181717"/>
          <w:sz w:val="28"/>
          <w:szCs w:val="28"/>
          <w:lang w:eastAsia="ru-RU"/>
        </w:rPr>
        <w:t>«Курочка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нар.мелодия; «Веселая карусель», рус. нар. мелодия, обраб. Е. Тиличеевой; «Ловишки», рус.нар. мелодия, обраб. А. Сидельникова; игры, выученные в течение года.</w:t>
      </w:r>
    </w:p>
    <w:p w:rsidR="00BD5E1C" w:rsidRPr="005D10C9" w:rsidRDefault="00BD5E1C" w:rsidP="003F0D9C">
      <w:pPr>
        <w:spacing w:after="0" w:line="240" w:lineRule="auto"/>
        <w:ind w:right="44"/>
        <w:jc w:val="both"/>
        <w:rPr>
          <w:rFonts w:ascii="Times New Roman" w:eastAsia="Calibri" w:hAnsi="Times New Roman" w:cs="Times New Roman"/>
          <w:b/>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рус.нар. песня, обраб. Е. Тиличеевой; «Андрей-воробей», рус.нар.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рус.нар.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рус.нар. песня; «Марш», муз. М. Красева; «Дили-дили! Бом! Бом!», укр. нар.песня,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рус.нар. мелодию «Из-под дуба, из-под вяза»); «Росинки», муз. С. Майкапара; «Канава», рус.нар.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нар.мелодия,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рус.нар. мелодия, обраб. В. Золотарева; «Танец бусинок», муз. Т. Ломовой; «Пляска Петрушек», хорват.нар.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рус.нар.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рус.нар.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w:t>
      </w:r>
      <w:r w:rsidRPr="005D10C9">
        <w:rPr>
          <w:rFonts w:ascii="Times New Roman" w:eastAsia="Times New Roman" w:hAnsi="Times New Roman" w:cs="Times New Roman"/>
          <w:color w:val="181717"/>
          <w:sz w:val="28"/>
          <w:szCs w:val="28"/>
          <w:lang w:eastAsia="ru-RU"/>
        </w:rPr>
        <w:lastRenderedPageBreak/>
        <w:t>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w:t>
      </w:r>
      <w:r w:rsidRPr="005D10C9">
        <w:rPr>
          <w:rFonts w:ascii="Times New Roman" w:eastAsia="Times New Roman" w:hAnsi="Times New Roman" w:cs="Times New Roman"/>
          <w:color w:val="181717"/>
          <w:sz w:val="28"/>
          <w:szCs w:val="28"/>
          <w:lang w:eastAsia="ru-RU"/>
        </w:rPr>
        <w:lastRenderedPageBreak/>
        <w:t>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Бег. </w:t>
      </w:r>
      <w:r w:rsidRPr="005D10C9">
        <w:rPr>
          <w:rFonts w:ascii="Times New Roman" w:eastAsia="Times New Roman" w:hAnsi="Times New Roman" w:cs="Times New Roman"/>
          <w:color w:val="181717"/>
          <w:sz w:val="28"/>
          <w:szCs w:val="28"/>
          <w:lang w:eastAsia="ru-RU"/>
        </w:rPr>
        <w:t xml:space="preserve">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w:t>
      </w:r>
      <w:r w:rsidRPr="005D10C9">
        <w:rPr>
          <w:rFonts w:ascii="Times New Roman" w:eastAsia="Times New Roman" w:hAnsi="Times New Roman" w:cs="Times New Roman"/>
          <w:color w:val="181717"/>
          <w:sz w:val="28"/>
          <w:szCs w:val="28"/>
          <w:lang w:eastAsia="ru-RU"/>
        </w:rPr>
        <w:lastRenderedPageBreak/>
        <w:t>расстояние 40–60 м со средней скоростью; челночный бег 3 раза по 10 м; бег на 20 м (5,5–6 секунд; к концу года).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Катание, бросание, ловля, метание. </w:t>
      </w:r>
      <w:r w:rsidRPr="005D10C9">
        <w:rPr>
          <w:rFonts w:ascii="Times New Roman" w:eastAsia="Times New Roman" w:hAnsi="Times New Roman" w:cs="Times New Roman"/>
          <w:color w:val="181717"/>
          <w:sz w:val="28"/>
          <w:szCs w:val="28"/>
          <w:lang w:eastAsia="ru-RU"/>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Групповые упражнения с переходами. </w:t>
      </w:r>
      <w:r w:rsidRPr="005D10C9">
        <w:rPr>
          <w:rFonts w:ascii="Times New Roman" w:eastAsia="Times New Roman" w:hAnsi="Times New Roman" w:cs="Times New Roman"/>
          <w:color w:val="181717"/>
          <w:sz w:val="28"/>
          <w:szCs w:val="28"/>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знакомых, разученных ранее упражнений и цикличных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w:t>
      </w:r>
      <w:r w:rsidRPr="005D10C9">
        <w:rPr>
          <w:rFonts w:ascii="Times New Roman" w:eastAsia="Times New Roman" w:hAnsi="Times New Roman" w:cs="Times New Roman"/>
          <w:color w:val="181717"/>
          <w:sz w:val="28"/>
          <w:szCs w:val="28"/>
          <w:lang w:eastAsia="ru-RU"/>
        </w:rPr>
        <w:lastRenderedPageBreak/>
        <w:t>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брюшного пресса и ног.</w:t>
      </w:r>
      <w:r w:rsidRPr="005D10C9">
        <w:rPr>
          <w:rFonts w:ascii="Times New Roman" w:eastAsia="Times New Roman" w:hAnsi="Times New Roman" w:cs="Times New Roman"/>
          <w:color w:val="181717"/>
          <w:sz w:val="28"/>
          <w:szCs w:val="28"/>
          <w:lang w:eastAsia="ru-RU"/>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в разных позах: стоя на носках, руки вверх; стоя на одной ноге, руки на поясе (5–7 секунд).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Плавание. </w:t>
      </w:r>
      <w:r w:rsidRPr="005D10C9">
        <w:rPr>
          <w:rFonts w:ascii="Times New Roman" w:eastAsia="Times New Roman" w:hAnsi="Times New Roman" w:cs="Times New Roman"/>
          <w:color w:val="181717"/>
          <w:sz w:val="28"/>
          <w:szCs w:val="28"/>
          <w:lang w:eastAsia="ru-RU"/>
        </w:rPr>
        <w:t>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 на воде.</w:t>
      </w:r>
      <w:r w:rsidRPr="005D10C9">
        <w:rPr>
          <w:rFonts w:ascii="Times New Roman" w:eastAsia="Times New Roman" w:hAnsi="Times New Roman" w:cs="Times New Roman"/>
          <w:color w:val="181717"/>
          <w:sz w:val="28"/>
          <w:szCs w:val="28"/>
          <w:lang w:eastAsia="ru-RU"/>
        </w:rPr>
        <w:t xml:space="preserve"> «Цапли», «Дровосек в воде», «Карусели», «Футбол в воде», «Бегом за мячом», «Покажи пятки», «Катание на кругах».</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Гидроаэробика. </w:t>
      </w:r>
      <w:r w:rsidRPr="005D10C9">
        <w:rPr>
          <w:rFonts w:ascii="Times New Roman" w:eastAsia="Times New Roman" w:hAnsi="Times New Roman" w:cs="Times New Roman"/>
          <w:color w:val="181717"/>
          <w:sz w:val="28"/>
          <w:szCs w:val="28"/>
          <w:lang w:eastAsia="ru-RU"/>
        </w:rPr>
        <w:t>Продолжать учить различным движениям в воде под музыку и без нее.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бегом.</w:t>
      </w:r>
      <w:r w:rsidRPr="005D10C9">
        <w:rPr>
          <w:rFonts w:ascii="Times New Roman" w:eastAsia="Times New Roman" w:hAnsi="Times New Roman" w:cs="Times New Roman"/>
          <w:color w:val="181717"/>
          <w:sz w:val="28"/>
          <w:szCs w:val="28"/>
          <w:lang w:eastAsia="ru-RU"/>
        </w:rPr>
        <w:t xml:space="preserve"> «Самолеты», «Цветные автомобили», «У медведя во бору», «Птичка и кошка», «Найди себе пару», «Лошадки», «Позвони в погремушку», «Бездомный заяц», «Ловишки».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«Зайцы и волк», «Лиса в курятнике», «Зайка серый умывается».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ползанием и лазаньем.</w:t>
      </w:r>
      <w:r w:rsidRPr="005D10C9">
        <w:rPr>
          <w:rFonts w:ascii="Times New Roman" w:eastAsia="Times New Roman" w:hAnsi="Times New Roman" w:cs="Times New Roman"/>
          <w:color w:val="181717"/>
          <w:sz w:val="28"/>
          <w:szCs w:val="28"/>
          <w:lang w:eastAsia="ru-RU"/>
        </w:rPr>
        <w:t xml:space="preserve"> «Пастух и стадо», «Перелет птиц», «Котята и щенята».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«Подбрось — поймай», «Сбей булаву», «Мяч через сетку».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 на внимание.</w:t>
      </w:r>
      <w:r w:rsidRPr="005D10C9">
        <w:rPr>
          <w:rFonts w:ascii="Times New Roman" w:eastAsia="Times New Roman" w:hAnsi="Times New Roman" w:cs="Times New Roman"/>
          <w:color w:val="181717"/>
          <w:sz w:val="28"/>
          <w:szCs w:val="28"/>
          <w:lang w:eastAsia="ru-RU"/>
        </w:rPr>
        <w:t xml:space="preserve"> «Найди, где спрятано», «Найди и промолчи», «Кто ушел?», «Прятки».</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Народные игры.</w:t>
      </w:r>
      <w:r w:rsidRPr="005D10C9">
        <w:rPr>
          <w:rFonts w:ascii="Times New Roman" w:eastAsia="Times New Roman" w:hAnsi="Times New Roman" w:cs="Times New Roman"/>
          <w:color w:val="181717"/>
          <w:sz w:val="28"/>
          <w:szCs w:val="28"/>
          <w:lang w:eastAsia="ru-RU"/>
        </w:rPr>
        <w:t xml:space="preserve"> «У медведя во бору» и др.</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 xml:space="preserve">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r w:rsidRPr="005D10C9">
        <w:rPr>
          <w:rFonts w:ascii="Times New Roman" w:eastAsia="Times New Roman" w:hAnsi="Times New Roman" w:cs="Times New Roman"/>
          <w:color w:val="181717"/>
          <w:sz w:val="28"/>
          <w:szCs w:val="28"/>
          <w:lang w:eastAsia="ru-RU"/>
        </w:rPr>
        <w:lastRenderedPageBreak/>
        <w:t>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 xml:space="preserve">Учебно-методический комплект к программе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З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Средняя группа (4–5 лет) / Ред.-сост. А. А. Бывшева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Вилюнова(готовится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Младшая группа (3–4 года)(готовится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Средняя группа (4–5 лет)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Старшая группа (5–6 лет)(готовится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Подготови тельная к школе группа (6–7 лет)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Педагогическая диагностика развития детей перед поступлением в школу (5–7 лет) / Под ред. Т. С. Комаро вой,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lastRenderedPageBreak/>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р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«Мир в картинках»: «Государственные символы России»; «День По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 ска зы по кар тин кам»: «Ве ли кая Оте че ст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r w:rsidR="0010006A" w:rsidRPr="00684B6F">
        <w:rPr>
          <w:rFonts w:ascii="Times New Roman" w:eastAsia="Times New Roman" w:hAnsi="Times New Roman" w:cs="Times New Roman"/>
          <w:color w:val="181717"/>
          <w:sz w:val="28"/>
          <w:szCs w:val="28"/>
          <w:lang w:eastAsia="ru-RU"/>
        </w:rPr>
        <w:t>Люди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Ку ц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е л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л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Вторая группа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Гу б а н о в а Н. Ф. Развитие игровой деятельности. Старшая группа. (5–6 лет) (готовится к печати).</w:t>
      </w:r>
    </w:p>
    <w:p w:rsidR="007F3951" w:rsidRPr="00684B6F" w:rsidRDefault="003F0D9C"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Гу б а н о в а Н. Ф. Развитие игровой деятельности.. Подготовительная к школе группа (6–7 лет)(готовится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 «Каде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lastRenderedPageBreak/>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н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Ш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Ш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Средняя группа (4–5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Подготовительная к школе группа (6–7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Подготовительная к школе группа (6–7 лет).</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«Мир в картинках»: «Авиация»; «Автомобильный транс порт»; «Арктика и Антарктика»; «Бы то вая тех ни ка»; «Вод ный транс порт»; «Высо ко в го рах»; </w:t>
      </w:r>
      <w:r w:rsidRPr="00684B6F">
        <w:rPr>
          <w:rFonts w:ascii="Times New Roman" w:eastAsia="Times New Roman" w:hAnsi="Times New Roman" w:cs="Times New Roman"/>
          <w:color w:val="181717"/>
          <w:sz w:val="28"/>
          <w:szCs w:val="28"/>
          <w:lang w:eastAsia="ru-RU"/>
        </w:rPr>
        <w:lastRenderedPageBreak/>
        <w:t>«Инстру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«В де рев не»; «Кем быть?»; «Мой дом»; «Про фес сии».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Млад 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 о м о р а е в а И. А., П о з и н а В. А. Фор ми ро ва ние эле мен тар ных ма те ма ти чес ких предс тав ле ний. Сред няя груп па (4–5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 о м о р а е в а И. А., П о з и н а В. А. Фор ми ро ва ние эле мен тар ных мате ма ти чес ких предс тав ле ний. Подготовитель ная к школе груп па (6–7 лет).</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Млад шая груп па (3–4 года). </w:t>
      </w:r>
    </w:p>
    <w:p w:rsidR="003F0D9C" w:rsidRPr="00684B6F" w:rsidRDefault="003F0D9C" w:rsidP="003F0D9C">
      <w:pPr>
        <w:spacing w:after="5" w:line="247" w:lineRule="auto"/>
        <w:ind w:right="44"/>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Сред няя груп 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Старшая группа (5–6 лет)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Подготовительная к школе группа (6–7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Средняя группа (4–5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«Домашние животные»; «Домашние питомцы»; «Домашние птицы»; «Животные Африки»; «Животные средней полосы»; «Ово щи»;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Картины для рассматривания: «Коза с козлятами»; «Кошка с котятами»; «Свинья с поросятами»; «Собака с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домаш ние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w:t>
      </w:r>
      <w:r w:rsidR="003F0D9C" w:rsidRPr="00684B6F">
        <w:rPr>
          <w:rFonts w:ascii="Times New Roman" w:eastAsia="Times New Roman" w:hAnsi="Times New Roman" w:cs="Times New Roman"/>
          <w:color w:val="181717"/>
          <w:sz w:val="28"/>
          <w:szCs w:val="28"/>
          <w:lang w:eastAsia="ru-RU"/>
        </w:rPr>
        <w:t>ска зы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Ге р б о в а В. В. Развитие речи в разновозрастной группе детского сада. Младшая разновозрастная группа (2–4 года)(готовится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Младшая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Средняя груп па (4–5 лет). Ге р б о в а В. В. Развитие речи в детском саду: Стар шая груп па (5–6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Подготовительная к школе груп па (6–7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а р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Ге р б о в а В. В. Развитие речи в детском саду: Младшая груп па (3–4 года). Ге р б о в а В. В. Развитие речи в детском саду: Средняя груп па (4–5 лет). Ге р б о в а В. В. Развитие речи в детском саду: Стар шая груп па (5–6 лет). </w:t>
      </w:r>
    </w:p>
    <w:p w:rsidR="003F0D9C" w:rsidRPr="00684B6F" w:rsidRDefault="003F0D9C" w:rsidP="003F0D9C">
      <w:pPr>
        <w:spacing w:after="227"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Подготовительная к школе груп па (6–7 лет). </w:t>
      </w:r>
    </w:p>
    <w:p w:rsidR="003F0D9C" w:rsidRPr="00684B6F" w:rsidRDefault="00684B6F" w:rsidP="003F0D9C">
      <w:pPr>
        <w:spacing w:after="207" w:line="254" w:lineRule="auto"/>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 </w:t>
      </w:r>
      <w:r w:rsidR="003F0D9C"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Ку ц а к о в а Л. В. Конструирование из строительного материала: Средняя груп</w:t>
      </w:r>
      <w:r w:rsidR="003F0D9C" w:rsidRPr="00684B6F">
        <w:rPr>
          <w:rFonts w:ascii="Times New Roman" w:eastAsia="Times New Roman" w:hAnsi="Times New Roman" w:cs="Times New Roman"/>
          <w:color w:val="181717"/>
          <w:sz w:val="28"/>
          <w:szCs w:val="28"/>
          <w:lang w:eastAsia="ru-RU"/>
        </w:rPr>
        <w:t xml:space="preserve">па (4–5 лет).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Ку ц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Средняя группа (4–5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Старшая груп па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Подготовительная к школе группа (6–7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«Зим ние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9B0323" w:rsidRDefault="003F0D9C" w:rsidP="009B0323">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имние виды спорта»; «Летние ви ды спор</w:t>
      </w:r>
      <w:r w:rsidRPr="00684B6F">
        <w:rPr>
          <w:rFonts w:ascii="Times New Roman" w:eastAsia="Times New Roman" w:hAnsi="Times New Roman" w:cs="Times New Roman"/>
          <w:color w:val="181717"/>
          <w:sz w:val="28"/>
          <w:szCs w:val="28"/>
          <w:lang w:eastAsia="ru-RU"/>
        </w:rPr>
        <w:t>та»</w:t>
      </w:r>
    </w:p>
    <w:p w:rsidR="00684B6F" w:rsidRDefault="00684B6F" w:rsidP="00706971">
      <w:pPr>
        <w:spacing w:after="0" w:line="240" w:lineRule="auto"/>
        <w:ind w:left="1713"/>
        <w:jc w:val="center"/>
        <w:rPr>
          <w:rFonts w:ascii="Times New Roman" w:hAnsi="Times New Roman"/>
          <w:b/>
          <w:sz w:val="24"/>
          <w:szCs w:val="24"/>
        </w:rPr>
      </w:pPr>
    </w:p>
    <w:p w:rsidR="00684B6F" w:rsidRDefault="00684B6F" w:rsidP="00706971">
      <w:pPr>
        <w:spacing w:after="0" w:line="240" w:lineRule="auto"/>
        <w:ind w:left="1713"/>
        <w:jc w:val="center"/>
        <w:rPr>
          <w:rFonts w:ascii="Times New Roman" w:hAnsi="Times New Roman"/>
          <w:b/>
          <w:sz w:val="24"/>
          <w:szCs w:val="24"/>
        </w:rPr>
      </w:pP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Белая К.Ю. Формирование основ безопасности у дошкольников (3-7 лет) лет)Т.А.Шорыгина.Беседы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Е.Е. Бухарова ОБЖ для старших дошкольников.Н.С.Голицына.ОБЖ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Л.В.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Бордачева И.Ю. Безопасность 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Л.Б.Фесюкова. Методическое пособие с дидактическим материалом. 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w:t>
            </w:r>
            <w:r>
              <w:rPr>
                <w:rFonts w:ascii="Times New Roman" w:hAnsi="Times New Roman"/>
                <w:sz w:val="24"/>
                <w:szCs w:val="24"/>
              </w:rPr>
              <w:lastRenderedPageBreak/>
              <w:t>«Покорение космоса», «Транспорт», «Вода»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 прогулки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 Вохринцева Методическое пособие с дидактическим материалом., серия «Окружающий мир»: </w:t>
            </w:r>
            <w:r>
              <w:rPr>
                <w:rFonts w:ascii="Times New Roman" w:hAnsi="Times New Roman"/>
                <w:sz w:val="24"/>
                <w:szCs w:val="24"/>
              </w:rPr>
              <w:lastRenderedPageBreak/>
              <w:t>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lastRenderedPageBreak/>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lastRenderedPageBreak/>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О.Е.Громова,Г.Н.Соломатина,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Книга для чтения в детском саду и дома. (все 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Е.Н.Арсенина.Музыкальные занятия, «По программе от рождения до школы» «Старшая группа,Вторая младшая группа»М.А.Давыдова. Музыкальное воспитание в детском саду. «Старшая и средняя группы»Открытые мероприятия для детей старшей группы. А.В.Аджи. Праздники в детском саду.Г.А.Лапшина.Играем и поём вместе.Даньшова.А.А.Даньшова.Г.Я.Г.В.Листопадова.Сценарии музыкальных календарных и фольклорных праздников.М.А.Давыдова. Сценарии занятий по комплексному развитию дошкольников.Л.Г.Горькова,О.Е.Жиренко,Л.А.Обухова.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Слайды «Национальные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lastRenderedPageBreak/>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дошкольников.Е.В.Трифоновой.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в картинках»: «Зимние виды спорта», «Летние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6A4BAF" w:rsidRDefault="006A4BAF"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Вариативная часть ООП в соответствии с ФГОС ДО</w:t>
      </w:r>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Pr="00281E5F" w:rsidRDefault="003F0D9C" w:rsidP="00281E5F">
      <w:pPr>
        <w:shd w:val="clear" w:color="auto" w:fill="FBFCFC"/>
        <w:spacing w:after="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281E5F" w:rsidRDefault="003F0D9C" w:rsidP="00281E5F">
      <w:pPr>
        <w:spacing w:after="0" w:line="281" w:lineRule="atLeast"/>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b/>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В ДОУ разработана программа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w:t>
      </w:r>
      <w:r w:rsidRPr="00281E5F">
        <w:rPr>
          <w:rFonts w:ascii="Times New Roman" w:eastAsia="Times New Roman" w:hAnsi="Times New Roman" w:cs="Times New Roman"/>
          <w:color w:val="000000" w:themeColor="text1"/>
          <w:sz w:val="28"/>
          <w:szCs w:val="28"/>
          <w:bdr w:val="none" w:sz="0" w:space="0" w:color="auto" w:frame="1"/>
        </w:rPr>
        <w:lastRenderedPageBreak/>
        <w:t>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 (информация о памятниках и памятных местах, о строительстве столицы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281E5F">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w:t>
      </w:r>
      <w:r w:rsidRPr="00281E5F">
        <w:rPr>
          <w:rFonts w:ascii="Times New Roman" w:hAnsi="Times New Roman" w:cs="Times New Roman"/>
          <w:sz w:val="28"/>
          <w:szCs w:val="28"/>
        </w:rPr>
        <w:t>социально-коммуникативное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xml:space="preserve">- познавательное развитие; </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речевое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художественно-эстетическое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физическое развитие.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Формирование духовно-нравственного отношения к культурному наследию раскрыта в образовательном проекте по формированию у детей духовно-нравственного отношения к культурному наследию «Знакомство с национальным фольклором».</w:t>
      </w:r>
      <w:r w:rsidRPr="00281E5F">
        <w:rPr>
          <w:rFonts w:ascii="Times New Roman" w:eastAsia="Times New Roman" w:hAnsi="Times New Roman" w:cs="Times New Roman"/>
          <w:bCs/>
          <w:color w:val="000000" w:themeColor="text1"/>
          <w:sz w:val="28"/>
          <w:szCs w:val="28"/>
        </w:rPr>
        <w:t>                           </w:t>
      </w:r>
      <w:r w:rsidRPr="00281E5F">
        <w:rPr>
          <w:rFonts w:ascii="Times New Roman" w:eastAsia="Times New Roman" w:hAnsi="Times New Roman" w:cs="Times New Roman"/>
          <w:bCs/>
          <w:color w:val="000000" w:themeColor="text1"/>
          <w:spacing w:val="-5"/>
          <w:sz w:val="28"/>
          <w:szCs w:val="28"/>
        </w:rPr>
        <w:t>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lastRenderedPageBreak/>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образования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расширение и углубление знаний воспитанников по краеведению, достопримечательностях города, социальным навыкам;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воспитания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физической подготовки</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 , в том числе многодневных)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Таким образом, решая задачи нравственно-патриотического воспитания, каждый </w:t>
      </w:r>
      <w:r w:rsidRPr="00281E5F">
        <w:rPr>
          <w:rFonts w:ascii="Times New Roman" w:eastAsia="Times New Roman" w:hAnsi="Times New Roman" w:cs="Times New Roman"/>
          <w:color w:val="000000" w:themeColor="text1"/>
          <w:sz w:val="28"/>
          <w:szCs w:val="28"/>
          <w:lang w:eastAsia="ru-RU"/>
        </w:rPr>
        <w:lastRenderedPageBreak/>
        <w:t>педагог должен строить свою работу в соответствии с местными условиями и особенностями детей, учитывая следующие принципы: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281E5F" w:rsidRDefault="003F0D9C" w:rsidP="00281E5F">
      <w:pPr>
        <w:tabs>
          <w:tab w:val="left" w:pos="6345"/>
        </w:tabs>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Географические характеристики:</w:t>
      </w:r>
      <w:r w:rsidRPr="00281E5F">
        <w:rPr>
          <w:rFonts w:ascii="Times New Roman" w:eastAsia="Times New Roman" w:hAnsi="Times New Roman" w:cs="Times New Roman"/>
          <w:color w:val="000000" w:themeColor="text1"/>
          <w:sz w:val="28"/>
          <w:szCs w:val="28"/>
          <w:u w:val="single"/>
          <w:lang w:eastAsia="ru-RU"/>
        </w:rPr>
        <w:tab/>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 ; чем и как будут заниматься, просмотр видеороликов, фотографий, чтение художественной литературы.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xml:space="preserve">- Карта-схема ЧР  </w:t>
      </w:r>
      <w:r w:rsidRPr="00281E5F">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История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Растительный мир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Животный мир</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Охрана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lastRenderedPageBreak/>
        <w:t>Повторение материала.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281E5F">
        <w:rPr>
          <w:rFonts w:ascii="Times New Roman" w:eastAsia="Times New Roman" w:hAnsi="Times New Roman" w:cs="Times New Roman"/>
          <w:b/>
          <w:bCs/>
          <w:color w:val="000000" w:themeColor="text1"/>
          <w:sz w:val="28"/>
          <w:szCs w:val="28"/>
          <w:lang w:eastAsia="ru-RU"/>
        </w:rPr>
        <w:t>методы и формы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контроля: врачебный, самоконтроль, контроль качества усвоения программы, роста динамики спортивных показателей;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281E5F">
        <w:rPr>
          <w:rFonts w:ascii="Times New Roman" w:eastAsia="Times New Roman" w:hAnsi="Times New Roman" w:cs="Times New Roman"/>
          <w:b/>
          <w:bCs/>
          <w:color w:val="000000" w:themeColor="text1"/>
          <w:sz w:val="28"/>
          <w:szCs w:val="28"/>
          <w:lang w:eastAsia="ru-RU"/>
        </w:rPr>
        <w:t xml:space="preserve">формы </w:t>
      </w:r>
      <w:r w:rsidRPr="00281E5F">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Формы и виды контроля</w:t>
      </w:r>
      <w:r w:rsidRPr="00281E5F">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u w:val="single"/>
          <w:lang w:eastAsia="ru-RU"/>
        </w:rPr>
      </w:pPr>
      <w:r w:rsidRPr="00281E5F">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4-5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Овладевший средствами общения и способами взаимодействия со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Способный решать интеллектуальные и личностные задачи, 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Имеющий первичные представления о себе, семье, обществе, мире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lastRenderedPageBreak/>
        <w:t>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Итоговые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6-7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Вместе со взрослыми выполняет доступные природоохранные задания.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Овладевший средствами общения и способами взаимодействия со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Планируемые результаты:</w:t>
      </w:r>
    </w:p>
    <w:p w:rsidR="003F0D9C" w:rsidRPr="00281E5F" w:rsidRDefault="003F0D9C" w:rsidP="00281E5F">
      <w:pPr>
        <w:keepNext/>
        <w:keepLines/>
        <w:spacing w:after="0"/>
        <w:ind w:left="1138" w:right="1159"/>
        <w:outlineLvl w:val="4"/>
        <w:rPr>
          <w:rFonts w:ascii="Times New Roman" w:eastAsiaTheme="majorEastAsia" w:hAnsi="Times New Roman" w:cs="Times New Roman"/>
          <w:b/>
          <w:sz w:val="28"/>
          <w:szCs w:val="28"/>
        </w:rPr>
      </w:pPr>
      <w:r w:rsidRPr="00281E5F">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281E5F" w:rsidRDefault="003F0D9C" w:rsidP="00281E5F">
      <w:pPr>
        <w:numPr>
          <w:ilvl w:val="0"/>
          <w:numId w:val="17"/>
        </w:numPr>
        <w:spacing w:after="0" w:line="249" w:lineRule="auto"/>
        <w:ind w:left="-5"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lastRenderedPageBreak/>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симпатию по отношению к другим людям, готовность прийти на помощь тем, кто в этом нуждается.</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ответственность за начатое дело.</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281E5F" w:rsidRDefault="00281E5F" w:rsidP="00281E5F">
      <w:pPr>
        <w:spacing w:after="0" w:line="249" w:lineRule="auto"/>
        <w:ind w:right="44"/>
        <w:jc w:val="both"/>
        <w:rPr>
          <w:rFonts w:ascii="Times New Roman" w:hAnsi="Times New Roman" w:cs="Times New Roman"/>
          <w:b/>
          <w:sz w:val="28"/>
          <w:szCs w:val="24"/>
        </w:rPr>
      </w:pPr>
    </w:p>
    <w:p w:rsidR="00281E5F" w:rsidRDefault="00281E5F" w:rsidP="00281E5F">
      <w:pPr>
        <w:spacing w:after="0" w:line="249" w:lineRule="auto"/>
        <w:ind w:right="44"/>
        <w:jc w:val="both"/>
        <w:rPr>
          <w:rFonts w:ascii="Times New Roman" w:hAnsi="Times New Roman" w:cs="Times New Roman"/>
          <w:b/>
          <w:sz w:val="28"/>
          <w:szCs w:val="24"/>
        </w:rPr>
      </w:pPr>
    </w:p>
    <w:p w:rsidR="00281E5F" w:rsidRDefault="00281E5F" w:rsidP="00281E5F">
      <w:pPr>
        <w:spacing w:after="0" w:line="249" w:lineRule="auto"/>
        <w:ind w:right="44"/>
        <w:jc w:val="both"/>
        <w:rPr>
          <w:rFonts w:ascii="Times New Roman" w:hAnsi="Times New Roman" w:cs="Times New Roman"/>
          <w:b/>
          <w:sz w:val="28"/>
          <w:szCs w:val="24"/>
        </w:rPr>
      </w:pPr>
      <w:r w:rsidRPr="00281E5F">
        <w:rPr>
          <w:rFonts w:ascii="Times New Roman" w:hAnsi="Times New Roman" w:cs="Times New Roman"/>
          <w:b/>
          <w:sz w:val="28"/>
          <w:szCs w:val="24"/>
        </w:rPr>
        <w:lastRenderedPageBreak/>
        <w:t>Коррекционная работа</w:t>
      </w:r>
    </w:p>
    <w:p w:rsidR="00281E5F" w:rsidRPr="00281E5F" w:rsidRDefault="00281E5F" w:rsidP="00281E5F">
      <w:pPr>
        <w:spacing w:after="0" w:line="249" w:lineRule="auto"/>
        <w:ind w:right="44"/>
        <w:jc w:val="both"/>
        <w:rPr>
          <w:rFonts w:ascii="Times New Roman" w:hAnsi="Times New Roman" w:cs="Times New Roman"/>
          <w:b/>
          <w:sz w:val="28"/>
          <w:szCs w:val="24"/>
        </w:rPr>
      </w:pP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Содержание коррекционной работы в соответствии с ФГОС направлена на создание системы комплексной помощи детям с тяжелыми нарушениями речи в освоении основной образовательной программы дошкольного образования.</w:t>
      </w:r>
    </w:p>
    <w:p w:rsidR="00281E5F" w:rsidRPr="0048545E" w:rsidRDefault="00281E5F" w:rsidP="00281E5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речевыми нарушениями посредством индивидуализации и дифференциации  образовательного процесса.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Цель коррекционно работы – возможность освоения детьми с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5- 6 и 6- 7 лет в соответствии с ФГОС направлена на создание системы комплексной подготовки детей к обучению в школе.</w:t>
      </w:r>
    </w:p>
    <w:p w:rsidR="00281E5F" w:rsidRDefault="00281E5F" w:rsidP="00281E5F">
      <w:pPr>
        <w:shd w:val="clear" w:color="auto" w:fill="FFFFFF"/>
        <w:spacing w:after="0" w:line="240" w:lineRule="auto"/>
        <w:ind w:right="710"/>
        <w:jc w:val="both"/>
        <w:rPr>
          <w:rFonts w:ascii="Times New Roman" w:eastAsia="Times New Roman" w:hAnsi="Times New Roman" w:cs="Times New Roman"/>
          <w:color w:val="000000"/>
          <w:sz w:val="28"/>
          <w:szCs w:val="28"/>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В связи с этим  </w:t>
      </w:r>
      <w:r>
        <w:rPr>
          <w:rFonts w:ascii="Times New Roman" w:eastAsia="Times New Roman" w:hAnsi="Times New Roman" w:cs="Times New Roman"/>
          <w:b/>
          <w:bCs/>
          <w:i/>
          <w:iCs/>
          <w:color w:val="000000"/>
          <w:sz w:val="28"/>
          <w:szCs w:val="28"/>
          <w:lang w:eastAsia="ru-RU"/>
        </w:rPr>
        <w:t xml:space="preserve">коррекционная </w:t>
      </w:r>
      <w:r w:rsidRPr="0048545E">
        <w:rPr>
          <w:rFonts w:ascii="Times New Roman" w:eastAsia="Times New Roman" w:hAnsi="Times New Roman" w:cs="Times New Roman"/>
          <w:b/>
          <w:bCs/>
          <w:i/>
          <w:iCs/>
          <w:color w:val="000000"/>
          <w:sz w:val="28"/>
          <w:szCs w:val="28"/>
          <w:lang w:eastAsia="ru-RU"/>
        </w:rPr>
        <w:t xml:space="preserve"> работа с детьми   направлена на решение задач:</w:t>
      </w:r>
      <w:r w:rsidRPr="0048545E">
        <w:rPr>
          <w:rFonts w:ascii="Times New Roman" w:eastAsia="Times New Roman" w:hAnsi="Times New Roman" w:cs="Times New Roman"/>
          <w:color w:val="000000"/>
          <w:sz w:val="28"/>
          <w:szCs w:val="28"/>
          <w:lang w:eastAsia="ru-RU"/>
        </w:rPr>
        <w:t xml:space="preserve"> </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Осуществление индивидуально ориентированной психолого - педагогической помощи детям с ограниченными возможностями здоровья с учётом индивидуальных возможностей особенностей детей (</w:t>
      </w:r>
      <w:r>
        <w:rPr>
          <w:rFonts w:ascii="Times New Roman" w:eastAsia="Times New Roman" w:hAnsi="Times New Roman" w:cs="Times New Roman"/>
          <w:color w:val="000000"/>
          <w:sz w:val="28"/>
          <w:szCs w:val="28"/>
          <w:lang w:eastAsia="ru-RU"/>
        </w:rPr>
        <w:t>в соответствии рекомендациями П</w:t>
      </w:r>
      <w:r w:rsidRPr="0048545E">
        <w:rPr>
          <w:rFonts w:ascii="Times New Roman" w:eastAsia="Times New Roman" w:hAnsi="Times New Roman" w:cs="Times New Roman"/>
          <w:color w:val="000000"/>
          <w:sz w:val="28"/>
          <w:szCs w:val="28"/>
          <w:lang w:eastAsia="ru-RU"/>
        </w:rPr>
        <w:t>ПК);</w:t>
      </w:r>
    </w:p>
    <w:p w:rsidR="00281E5F" w:rsidRPr="0048545E" w:rsidRDefault="00281E5F" w:rsidP="00281E5F">
      <w:pPr>
        <w:numPr>
          <w:ilvl w:val="0"/>
          <w:numId w:val="6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Содержание программы</w:t>
      </w:r>
      <w:r w:rsidRPr="0048545E">
        <w:rPr>
          <w:rFonts w:ascii="Times New Roman" w:eastAsia="Times New Roman" w:hAnsi="Times New Roman" w:cs="Times New Roman"/>
          <w:color w:val="000000"/>
          <w:sz w:val="28"/>
          <w:szCs w:val="28"/>
          <w:lang w:eastAsia="ru-RU"/>
        </w:rPr>
        <w:t> коррекционной работы определяют принципы:</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Соблюдение интересов ребёнка</w:t>
      </w:r>
      <w:r w:rsidRPr="0048545E">
        <w:rPr>
          <w:rFonts w:ascii="Times New Roman" w:eastAsia="Times New Roman" w:hAnsi="Times New Roman" w:cs="Times New Roman"/>
          <w:color w:val="000000"/>
          <w:sz w:val="28"/>
          <w:szCs w:val="28"/>
          <w:lang w:eastAsia="ru-RU"/>
        </w:rPr>
        <w:t>. Принцип определяет позицию логопеда, который призван решать проблему ребёнка с максимальной пользой в интересах ребёнка.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w:t>
      </w:r>
      <w:r w:rsidRPr="0048545E">
        <w:rPr>
          <w:rFonts w:ascii="Times New Roman" w:eastAsia="Times New Roman" w:hAnsi="Times New Roman" w:cs="Times New Roman"/>
          <w:b/>
          <w:bCs/>
          <w:i/>
          <w:iCs/>
          <w:color w:val="000000"/>
          <w:sz w:val="28"/>
          <w:szCs w:val="28"/>
          <w:lang w:eastAsia="ru-RU"/>
        </w:rPr>
        <w:t>Системность</w:t>
      </w:r>
      <w:r w:rsidRPr="0048545E">
        <w:rPr>
          <w:rFonts w:ascii="Times New Roman" w:eastAsia="Times New Roman" w:hAnsi="Times New Roman" w:cs="Times New Roman"/>
          <w:b/>
          <w:bCs/>
          <w:color w:val="000000"/>
          <w:sz w:val="28"/>
          <w:szCs w:val="28"/>
          <w:lang w:eastAsia="ru-RU"/>
        </w:rPr>
        <w:t>. </w:t>
      </w:r>
      <w:r w:rsidRPr="0048545E">
        <w:rPr>
          <w:rFonts w:ascii="Times New Roman" w:eastAsia="Times New Roman" w:hAnsi="Times New Roman" w:cs="Times New Roman"/>
          <w:color w:val="000000"/>
          <w:sz w:val="28"/>
          <w:szCs w:val="28"/>
          <w:lang w:eastAsia="ru-RU"/>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Непрерывность</w:t>
      </w:r>
      <w:r w:rsidRPr="0048545E">
        <w:rPr>
          <w:rFonts w:ascii="Times New Roman" w:eastAsia="Times New Roman" w:hAnsi="Times New Roman" w:cs="Times New Roman"/>
          <w:color w:val="000000"/>
          <w:sz w:val="28"/>
          <w:szCs w:val="28"/>
          <w:lang w:eastAsia="ru-RU"/>
        </w:rPr>
        <w:t>. Принцип гарантирует ребёнку и его родителям ( законным представителям) непрерывность помощи до решения проблемы или определения подхода к её решению.</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Рекомендательный характер оказания помощи</w:t>
      </w:r>
      <w:r w:rsidRPr="0048545E">
        <w:rPr>
          <w:rFonts w:ascii="Times New Roman" w:eastAsia="Times New Roman" w:hAnsi="Times New Roman" w:cs="Times New Roman"/>
          <w:color w:val="000000"/>
          <w:sz w:val="28"/>
          <w:szCs w:val="28"/>
          <w:lang w:eastAsia="ru-RU"/>
        </w:rPr>
        <w:t>. Принцип обеспечивает соблюдение гарантированных законодательством прав родителей(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lastRenderedPageBreak/>
        <w:t>Направления работы:</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диагностическая работа</w:t>
      </w:r>
      <w:r w:rsidRPr="0048545E">
        <w:rPr>
          <w:rFonts w:ascii="Times New Roman" w:eastAsia="Times New Roman" w:hAnsi="Times New Roman" w:cs="Times New Roman"/>
          <w:color w:val="000000"/>
          <w:sz w:val="28"/>
          <w:szCs w:val="28"/>
          <w:lang w:eastAsia="ru-RU"/>
        </w:rPr>
        <w:t> обеспечивает своевременное выявление детей с ОВЗ, проведение их комплексного обследования и подготовку рекомендаций по оказанию им психолого-медико – педагогической помощи в условиях образовательного учреждения;</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коррекционно- развивающая работа</w:t>
      </w:r>
      <w:r w:rsidRPr="0048545E">
        <w:rPr>
          <w:rFonts w:ascii="Times New Roman" w:eastAsia="Times New Roman" w:hAnsi="Times New Roman" w:cs="Times New Roman"/>
          <w:color w:val="000000"/>
          <w:sz w:val="28"/>
          <w:szCs w:val="28"/>
          <w:lang w:eastAsia="ru-RU"/>
        </w:rPr>
        <w:t>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консультативная работа</w:t>
      </w:r>
      <w:r w:rsidRPr="0048545E">
        <w:rPr>
          <w:rFonts w:ascii="Times New Roman" w:eastAsia="Times New Roman" w:hAnsi="Times New Roman" w:cs="Times New Roman"/>
          <w:color w:val="000000"/>
          <w:sz w:val="28"/>
          <w:szCs w:val="28"/>
          <w:lang w:eastAsia="ru-RU"/>
        </w:rPr>
        <w:t> обеспечивает непрерывность специального сопровождения детей с ОВЗ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информационно – просветительская работа</w:t>
      </w:r>
      <w:r w:rsidRPr="0048545E">
        <w:rPr>
          <w:rFonts w:ascii="Times New Roman" w:eastAsia="Times New Roman" w:hAnsi="Times New Roman" w:cs="Times New Roman"/>
          <w:color w:val="000000"/>
          <w:sz w:val="28"/>
          <w:szCs w:val="28"/>
          <w:lang w:eastAsia="ru-RU"/>
        </w:rPr>
        <w:t>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281E5F" w:rsidRDefault="00281E5F" w:rsidP="00281E5F">
      <w:pPr>
        <w:spacing w:after="413" w:line="249" w:lineRule="auto"/>
        <w:ind w:right="44"/>
        <w:jc w:val="both"/>
        <w:rPr>
          <w:rFonts w:ascii="Times New Roman" w:hAnsi="Times New Roman" w:cs="Times New Roman"/>
          <w:sz w:val="24"/>
          <w:szCs w:val="24"/>
        </w:rPr>
      </w:pPr>
    </w:p>
    <w:p w:rsidR="003F0D9C" w:rsidRDefault="003F0D9C" w:rsidP="003F0D9C">
      <w:pPr>
        <w:spacing w:after="413" w:line="249" w:lineRule="auto"/>
        <w:ind w:right="44"/>
        <w:jc w:val="both"/>
        <w:rPr>
          <w:rFonts w:ascii="Times New Roman" w:hAnsi="Times New Roman" w:cs="Times New Roman"/>
          <w:sz w:val="24"/>
          <w:szCs w:val="24"/>
        </w:rPr>
      </w:pP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p w:rsidR="003F0D9C" w:rsidRDefault="003F0D9C" w:rsidP="003F0D9C">
      <w:pPr>
        <w:spacing w:after="0" w:line="240" w:lineRule="auto"/>
        <w:rPr>
          <w:rFonts w:ascii="Arial" w:eastAsia="Times New Roman" w:hAnsi="Arial" w:cs="Arial"/>
          <w:color w:val="333333"/>
          <w:sz w:val="20"/>
          <w:szCs w:val="20"/>
          <w:lang w:eastAsia="ru-RU"/>
        </w:rPr>
        <w:sectPr w:rsidR="003F0D9C" w:rsidSect="00281E5F">
          <w:pgSz w:w="11906" w:h="16838"/>
          <w:pgMar w:top="567" w:right="849" w:bottom="851" w:left="993" w:header="708" w:footer="708" w:gutter="0"/>
          <w:cols w:space="720"/>
          <w:docGrid w:linePitch="299"/>
        </w:sectPr>
      </w:pP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Программы, реализуемой в ДОУ, интеграция регионального</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0880"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710"/>
        <w:gridCol w:w="2833"/>
        <w:gridCol w:w="2624"/>
        <w:gridCol w:w="11"/>
      </w:tblGrid>
      <w:tr w:rsidR="003F0D9C" w:rsidRPr="004D27B1" w:rsidTr="00281E5F">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281E5F">
        <w:trPr>
          <w:gridAfter w:val="1"/>
          <w:wAfter w:w="5" w:type="pct"/>
          <w:trHeight w:val="475"/>
        </w:trPr>
        <w:tc>
          <w:tcPr>
            <w:tcW w:w="782"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70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0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206"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8.Государственныt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экскурсии с родителями по город.рассматривание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«Шашка-Гурда»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206"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gridAfter w:val="1"/>
          <w:wAfter w:w="5" w:type="pct"/>
          <w:cantSplit/>
          <w:trHeight w:val="1458"/>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5.  «Рисование   национального костюма.»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«Флаг.герб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«Хаза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Бурка,папаха»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30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206"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gridAfter w:val="1"/>
          <w:wAfter w:w="5" w:type="pct"/>
          <w:cantSplit/>
          <w:trHeight w:val="2567"/>
        </w:trPr>
        <w:tc>
          <w:tcPr>
            <w:tcW w:w="782"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70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0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206"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281E5F">
        <w:trPr>
          <w:gridAfter w:val="1"/>
          <w:wAfter w:w="5" w:type="pct"/>
          <w:cantSplit/>
          <w:trHeight w:val="109"/>
        </w:trPr>
        <w:tc>
          <w:tcPr>
            <w:tcW w:w="782"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70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30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tbl>
      <w:tblPr>
        <w:tblpPr w:leftFromText="180" w:rightFromText="180" w:vertAnchor="text" w:horzAnchor="margin" w:tblpX="-1295" w:tblpY="-7570"/>
        <w:tblW w:w="11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4111"/>
        <w:gridCol w:w="2977"/>
        <w:gridCol w:w="2267"/>
      </w:tblGrid>
      <w:tr w:rsidR="00353C95"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281E5F" w:rsidRDefault="00281E5F" w:rsidP="00281E5F">
            <w:pPr>
              <w:spacing w:after="0"/>
              <w:ind w:left="57"/>
              <w:jc w:val="center"/>
              <w:rPr>
                <w:rFonts w:ascii="Times New Roman" w:eastAsia="Times New Roman" w:hAnsi="Times New Roman" w:cs="Times New Roman"/>
                <w:color w:val="FF0000"/>
                <w:sz w:val="16"/>
                <w:szCs w:val="16"/>
              </w:rPr>
            </w:pPr>
          </w:p>
          <w:p w:rsidR="00281E5F" w:rsidRDefault="00281E5F" w:rsidP="00281E5F">
            <w:pPr>
              <w:spacing w:after="0"/>
              <w:ind w:left="57"/>
              <w:jc w:val="center"/>
              <w:rPr>
                <w:rFonts w:ascii="Times New Roman" w:eastAsia="Times New Roman" w:hAnsi="Times New Roman" w:cs="Times New Roman"/>
                <w:color w:val="FF0000"/>
                <w:sz w:val="16"/>
                <w:szCs w:val="16"/>
              </w:rPr>
            </w:pPr>
          </w:p>
          <w:p w:rsidR="00281E5F" w:rsidRDefault="00281E5F" w:rsidP="00281E5F">
            <w:pPr>
              <w:spacing w:after="0"/>
              <w:ind w:left="57"/>
              <w:jc w:val="center"/>
              <w:rPr>
                <w:rFonts w:ascii="Times New Roman" w:eastAsia="Times New Roman" w:hAnsi="Times New Roman" w:cs="Times New Roman"/>
                <w:color w:val="FF0000"/>
                <w:sz w:val="16"/>
                <w:szCs w:val="16"/>
              </w:rPr>
            </w:pPr>
          </w:p>
          <w:p w:rsidR="00281E5F" w:rsidRDefault="00281E5F" w:rsidP="00281E5F">
            <w:pPr>
              <w:spacing w:after="0"/>
              <w:ind w:left="57"/>
              <w:jc w:val="center"/>
              <w:rPr>
                <w:rFonts w:ascii="Times New Roman" w:eastAsia="Times New Roman" w:hAnsi="Times New Roman" w:cs="Times New Roman"/>
                <w:color w:val="FF0000"/>
                <w:sz w:val="16"/>
                <w:szCs w:val="16"/>
              </w:rPr>
            </w:pPr>
          </w:p>
          <w:p w:rsidR="00353C95" w:rsidRDefault="00353C95" w:rsidP="00281E5F">
            <w:pPr>
              <w:spacing w:after="0"/>
              <w:ind w:left="57"/>
              <w:jc w:val="center"/>
              <w:rPr>
                <w:rFonts w:ascii="Times New Roman" w:eastAsia="Times New Roman" w:hAnsi="Times New Roman" w:cs="Times New Roman"/>
                <w:color w:val="FF0000"/>
                <w:sz w:val="16"/>
                <w:szCs w:val="16"/>
              </w:rPr>
            </w:pPr>
            <w:r w:rsidRPr="004D27B1">
              <w:rPr>
                <w:rFonts w:ascii="Times New Roman" w:eastAsia="Times New Roman" w:hAnsi="Times New Roman" w:cs="Times New Roman"/>
                <w:color w:val="FF0000"/>
                <w:sz w:val="16"/>
                <w:szCs w:val="16"/>
              </w:rPr>
              <w:t>Средняя группа</w:t>
            </w:r>
          </w:p>
          <w:p w:rsidR="00281E5F" w:rsidRPr="004D27B1" w:rsidRDefault="00281E5F" w:rsidP="00281E5F">
            <w:pPr>
              <w:spacing w:after="0"/>
              <w:ind w:left="57"/>
              <w:jc w:val="center"/>
              <w:rPr>
                <w:rFonts w:ascii="Times New Roman" w:eastAsia="Times New Roman" w:hAnsi="Times New Roman" w:cs="Times New Roman"/>
                <w:bCs/>
                <w:sz w:val="16"/>
                <w:szCs w:val="16"/>
              </w:rPr>
            </w:pPr>
          </w:p>
        </w:tc>
      </w:tr>
      <w:tr w:rsidR="00353C95" w:rsidRPr="004D27B1" w:rsidTr="00281E5F">
        <w:trPr>
          <w:trHeight w:val="475"/>
        </w:trPr>
        <w:tc>
          <w:tcPr>
            <w:tcW w:w="770" w:type="pct"/>
            <w:tcBorders>
              <w:top w:val="single" w:sz="8" w:space="0" w:color="auto"/>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59" w:type="pct"/>
            <w:tcBorders>
              <w:top w:val="single" w:sz="8" w:space="0" w:color="auto"/>
              <w:left w:val="nil"/>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6" w:type="pct"/>
            <w:tcBorders>
              <w:top w:val="single" w:sz="8" w:space="0" w:color="auto"/>
              <w:left w:val="nil"/>
              <w:bottom w:val="single" w:sz="8" w:space="0" w:color="auto"/>
              <w:right w:val="single" w:sz="4" w:space="0" w:color="auto"/>
            </w:tcBorders>
            <w:hideMark/>
          </w:tcPr>
          <w:p w:rsidR="00353C95" w:rsidRPr="004D27B1" w:rsidRDefault="00353C95" w:rsidP="00281E5F">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53C95" w:rsidRPr="004D27B1" w:rsidRDefault="00353C95" w:rsidP="00281E5F">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53C95" w:rsidRPr="004D27B1" w:rsidTr="00281E5F">
        <w:trPr>
          <w:trHeight w:val="345"/>
        </w:trPr>
        <w:tc>
          <w:tcPr>
            <w:tcW w:w="770" w:type="pct"/>
            <w:tcBorders>
              <w:top w:val="nil"/>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59" w:type="pct"/>
            <w:tcBorders>
              <w:top w:val="nil"/>
              <w:left w:val="nil"/>
              <w:bottom w:val="single" w:sz="8" w:space="0" w:color="auto"/>
              <w:right w:val="single" w:sz="8" w:space="0" w:color="auto"/>
            </w:tcBorders>
            <w:hideMark/>
          </w:tcPr>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 Моя Родина ЧР»</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Знакомство с родным городом/селом.</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«Башни  и дома». Описание башни.</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 Керла шо». Народные легенды и сказания.</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«Народная культура чеченского народа» </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«Животный мир района»</w:t>
            </w:r>
          </w:p>
          <w:p w:rsidR="00353C95" w:rsidRPr="004D27B1" w:rsidRDefault="00353C95" w:rsidP="00281E5F">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«Растительный мир района»</w:t>
            </w:r>
          </w:p>
          <w:p w:rsidR="00353C95" w:rsidRPr="004D27B1" w:rsidRDefault="00353C95" w:rsidP="00281E5F">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Государственные символики России и Чеченской республики. День мира.</w:t>
            </w:r>
          </w:p>
          <w:p w:rsidR="00353C95" w:rsidRPr="004D27B1" w:rsidRDefault="00353C95" w:rsidP="00281E5F">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6" w:type="pct"/>
            <w:tcBorders>
              <w:top w:val="nil"/>
              <w:left w:val="nil"/>
              <w:bottom w:val="single" w:sz="8" w:space="0" w:color="auto"/>
              <w:right w:val="single" w:sz="4" w:space="0" w:color="auto"/>
            </w:tcBorders>
            <w:hideMark/>
          </w:tcPr>
          <w:p w:rsidR="00353C95" w:rsidRPr="004D27B1" w:rsidRDefault="00353C95" w:rsidP="00281E5F">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 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 Мой Грозный»</w:t>
            </w:r>
          </w:p>
          <w:p w:rsidR="00353C95" w:rsidRPr="004D27B1" w:rsidRDefault="00353C95" w:rsidP="00281E5F">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53C95" w:rsidRPr="004D27B1" w:rsidRDefault="00353C95" w:rsidP="00281E5F">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53C95" w:rsidRPr="004D27B1" w:rsidTr="00281E5F">
        <w:trPr>
          <w:trHeight w:val="345"/>
        </w:trPr>
        <w:tc>
          <w:tcPr>
            <w:tcW w:w="770" w:type="pct"/>
            <w:tcBorders>
              <w:top w:val="nil"/>
              <w:left w:val="single" w:sz="8" w:space="0" w:color="auto"/>
              <w:bottom w:val="single" w:sz="8" w:space="0" w:color="auto"/>
              <w:right w:val="single" w:sz="8" w:space="0" w:color="auto"/>
            </w:tcBorders>
          </w:tcPr>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53C95" w:rsidRPr="004D27B1" w:rsidRDefault="00353C95" w:rsidP="00281E5F">
            <w:pPr>
              <w:spacing w:after="0"/>
              <w:ind w:left="57"/>
              <w:jc w:val="center"/>
              <w:rPr>
                <w:rFonts w:ascii="Times New Roman" w:eastAsia="Times New Roman" w:hAnsi="Times New Roman" w:cs="Times New Roman"/>
                <w:bCs/>
                <w:sz w:val="16"/>
                <w:szCs w:val="16"/>
              </w:rPr>
            </w:pPr>
          </w:p>
          <w:p w:rsidR="00353C95" w:rsidRPr="004D27B1" w:rsidRDefault="00353C95" w:rsidP="00281E5F">
            <w:pPr>
              <w:spacing w:after="0"/>
              <w:ind w:left="57"/>
              <w:jc w:val="center"/>
              <w:rPr>
                <w:rFonts w:ascii="Times New Roman" w:eastAsia="Times New Roman" w:hAnsi="Times New Roman" w:cs="Times New Roman"/>
                <w:bCs/>
                <w:sz w:val="16"/>
                <w:szCs w:val="16"/>
              </w:rPr>
            </w:pPr>
          </w:p>
        </w:tc>
        <w:tc>
          <w:tcPr>
            <w:tcW w:w="1859" w:type="pct"/>
            <w:tcBorders>
              <w:top w:val="nil"/>
              <w:left w:val="nil"/>
              <w:bottom w:val="single" w:sz="8" w:space="0" w:color="auto"/>
              <w:right w:val="single" w:sz="8" w:space="0" w:color="auto"/>
            </w:tcBorders>
            <w:hideMark/>
          </w:tcPr>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53C95" w:rsidRPr="004D27B1" w:rsidRDefault="00353C95" w:rsidP="00281E5F">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6" w:type="pct"/>
            <w:tcBorders>
              <w:top w:val="nil"/>
              <w:left w:val="nil"/>
              <w:bottom w:val="single" w:sz="8" w:space="0" w:color="auto"/>
              <w:right w:val="single" w:sz="4" w:space="0" w:color="auto"/>
            </w:tcBorders>
            <w:hideMark/>
          </w:tcPr>
          <w:p w:rsidR="00353C95" w:rsidRPr="004D27B1" w:rsidRDefault="00353C95" w:rsidP="00281E5F">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считать предметы на родном языке .Дать понятие о величине, объему , длине.</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53C95" w:rsidRPr="004D27B1" w:rsidRDefault="00353C95" w:rsidP="00281E5F">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53C95" w:rsidRPr="004D27B1" w:rsidTr="00281E5F">
        <w:trPr>
          <w:cantSplit/>
          <w:trHeight w:val="1458"/>
        </w:trPr>
        <w:tc>
          <w:tcPr>
            <w:tcW w:w="770" w:type="pct"/>
            <w:tcBorders>
              <w:top w:val="nil"/>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Художественное творчество</w:t>
            </w:r>
          </w:p>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(рисование)</w:t>
            </w:r>
          </w:p>
        </w:tc>
        <w:tc>
          <w:tcPr>
            <w:tcW w:w="1859" w:type="pct"/>
            <w:tcBorders>
              <w:top w:val="nil"/>
              <w:left w:val="nil"/>
              <w:bottom w:val="single" w:sz="8" w:space="0" w:color="auto"/>
              <w:right w:val="single" w:sz="8" w:space="0" w:color="auto"/>
            </w:tcBorders>
            <w:hideMark/>
          </w:tcPr>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«Мой дом» </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национального узора. (Ковер)</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5.  «Рисование   национального костюма» </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«Местные птицы» -рис. по представлению</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«Кувшин для воды»</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«Флаг.герб ЧР»</w:t>
            </w:r>
          </w:p>
          <w:p w:rsidR="00353C95" w:rsidRPr="004D27B1" w:rsidRDefault="00353C95" w:rsidP="00281E5F">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«Летний пейзаж» </w:t>
            </w:r>
          </w:p>
        </w:tc>
        <w:tc>
          <w:tcPr>
            <w:tcW w:w="1346" w:type="pct"/>
            <w:tcBorders>
              <w:top w:val="nil"/>
              <w:left w:val="nil"/>
              <w:bottom w:val="single" w:sz="8" w:space="0" w:color="auto"/>
              <w:right w:val="single" w:sz="4" w:space="0" w:color="auto"/>
            </w:tcBorders>
          </w:tcPr>
          <w:p w:rsidR="00353C95" w:rsidRPr="004D27B1" w:rsidRDefault="00353C95" w:rsidP="00281E5F">
            <w:pPr>
              <w:numPr>
                <w:ilvl w:val="0"/>
                <w:numId w:val="26"/>
              </w:numPr>
              <w:spacing w:after="0"/>
              <w:ind w:left="113" w:right="113"/>
              <w:jc w:val="both"/>
              <w:rPr>
                <w:rFonts w:ascii="Times New Roman" w:eastAsia="Times New Roman" w:hAnsi="Times New Roman" w:cs="Times New Roman"/>
                <w:sz w:val="16"/>
                <w:szCs w:val="16"/>
              </w:rPr>
            </w:pPr>
          </w:p>
          <w:p w:rsidR="00353C95" w:rsidRPr="004D27B1" w:rsidRDefault="00353C95" w:rsidP="00281E5F">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 Слайды.</w:t>
            </w:r>
          </w:p>
          <w:p w:rsidR="00353C95" w:rsidRPr="004D27B1" w:rsidRDefault="00353C95" w:rsidP="00281E5F">
            <w:pPr>
              <w:spacing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53C95" w:rsidRPr="004D27B1" w:rsidRDefault="00353C95" w:rsidP="00281E5F">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53C95" w:rsidRPr="004D27B1" w:rsidRDefault="00353C95" w:rsidP="00281E5F">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53C95" w:rsidRPr="004D27B1" w:rsidRDefault="00353C95" w:rsidP="00281E5F">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53C95" w:rsidRPr="004D27B1" w:rsidTr="00281E5F">
        <w:trPr>
          <w:cantSplit/>
          <w:trHeight w:val="983"/>
        </w:trPr>
        <w:tc>
          <w:tcPr>
            <w:tcW w:w="770" w:type="pct"/>
            <w:tcBorders>
              <w:top w:val="nil"/>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859" w:type="pct"/>
            <w:tcBorders>
              <w:top w:val="nil"/>
              <w:left w:val="nil"/>
              <w:bottom w:val="single" w:sz="8" w:space="0" w:color="auto"/>
              <w:right w:val="single" w:sz="8" w:space="0" w:color="auto"/>
            </w:tcBorders>
            <w:hideMark/>
          </w:tcPr>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«Моя малая Родина»  </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 Башха олхазар»- народная сказка </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«Даима ехийла нана» -Гайтукаева Бана</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«Дуьххьарлера ло»-  заучивание стих. на чеченском языке</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Чай, цхьогаллий»-  Мумаидов Мохьмад.</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«Уггаре мерзаниг а , угаре къаьхьниг а»- Газиева Аза</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«Сийлахь нана», - заучивание наизусть</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53C95" w:rsidRPr="004D27B1" w:rsidRDefault="00353C95" w:rsidP="00281E5F">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6" w:type="pct"/>
            <w:tcBorders>
              <w:top w:val="nil"/>
              <w:left w:val="nil"/>
              <w:bottom w:val="single" w:sz="8" w:space="0" w:color="auto"/>
              <w:right w:val="single" w:sz="4" w:space="0" w:color="auto"/>
            </w:tcBorders>
            <w:hideMark/>
          </w:tcPr>
          <w:p w:rsidR="00353C95" w:rsidRPr="004D27B1" w:rsidRDefault="00353C95" w:rsidP="00281E5F">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numPr>
                <w:ilvl w:val="0"/>
                <w:numId w:val="27"/>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w:t>
            </w:r>
          </w:p>
          <w:p w:rsidR="00353C95" w:rsidRPr="004D27B1" w:rsidRDefault="00353C95" w:rsidP="00281E5F">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53C95" w:rsidRPr="004D27B1" w:rsidRDefault="00353C95" w:rsidP="00281E5F">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53C95" w:rsidRPr="004D27B1" w:rsidTr="00281E5F">
        <w:trPr>
          <w:cantSplit/>
          <w:trHeight w:val="983"/>
        </w:trPr>
        <w:tc>
          <w:tcPr>
            <w:tcW w:w="770" w:type="pct"/>
            <w:tcBorders>
              <w:top w:val="nil"/>
              <w:left w:val="single" w:sz="8" w:space="0" w:color="auto"/>
              <w:bottom w:val="single" w:sz="8" w:space="0" w:color="auto"/>
              <w:right w:val="single" w:sz="8" w:space="0" w:color="auto"/>
            </w:tcBorders>
          </w:tcPr>
          <w:p w:rsidR="00353C95" w:rsidRPr="004D27B1" w:rsidRDefault="00353C95" w:rsidP="00281E5F">
            <w:pPr>
              <w:spacing w:after="0"/>
              <w:ind w:left="57"/>
              <w:jc w:val="center"/>
              <w:rPr>
                <w:rFonts w:ascii="Times New Roman" w:eastAsia="Times New Roman" w:hAnsi="Times New Roman" w:cs="Times New Roman"/>
                <w:sz w:val="16"/>
                <w:szCs w:val="16"/>
              </w:rPr>
            </w:pPr>
          </w:p>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59" w:type="pct"/>
            <w:tcBorders>
              <w:top w:val="nil"/>
              <w:left w:val="nil"/>
              <w:bottom w:val="single" w:sz="8" w:space="0" w:color="auto"/>
              <w:right w:val="single" w:sz="8" w:space="0" w:color="auto"/>
            </w:tcBorders>
            <w:hideMark/>
          </w:tcPr>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Ковер)</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 папаха- символ чести»</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Скворечник»</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«Кувшин-кхаба»</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 Символы Чечни» </w:t>
            </w:r>
          </w:p>
          <w:p w:rsidR="00353C95" w:rsidRPr="004D27B1" w:rsidRDefault="00353C95" w:rsidP="00281E5F">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«Полла»</w:t>
            </w:r>
          </w:p>
        </w:tc>
        <w:tc>
          <w:tcPr>
            <w:tcW w:w="1346" w:type="pct"/>
            <w:tcBorders>
              <w:top w:val="nil"/>
              <w:left w:val="nil"/>
              <w:bottom w:val="single" w:sz="8" w:space="0" w:color="auto"/>
              <w:right w:val="single" w:sz="4" w:space="0" w:color="auto"/>
            </w:tcBorders>
            <w:hideMark/>
          </w:tcPr>
          <w:p w:rsidR="00353C95" w:rsidRPr="004D27B1" w:rsidRDefault="00353C95" w:rsidP="00281E5F">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53C95" w:rsidRPr="004D27B1" w:rsidRDefault="00353C95" w:rsidP="00281E5F">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53C95" w:rsidRPr="004D27B1" w:rsidRDefault="00353C95" w:rsidP="00281E5F">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53C95" w:rsidRPr="004D27B1" w:rsidRDefault="00353C95" w:rsidP="00281E5F">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 .</w:t>
            </w:r>
          </w:p>
          <w:p w:rsidR="00353C95" w:rsidRPr="004D27B1" w:rsidRDefault="00353C95" w:rsidP="00281E5F">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53C95" w:rsidRPr="004D27B1" w:rsidTr="00281E5F">
        <w:trPr>
          <w:cantSplit/>
          <w:trHeight w:val="3241"/>
        </w:trPr>
        <w:tc>
          <w:tcPr>
            <w:tcW w:w="770" w:type="pct"/>
            <w:tcBorders>
              <w:top w:val="nil"/>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Физическое развитие.</w:t>
            </w:r>
          </w:p>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59" w:type="pct"/>
            <w:tcBorders>
              <w:top w:val="nil"/>
              <w:left w:val="nil"/>
              <w:bottom w:val="single" w:sz="8" w:space="0" w:color="auto"/>
              <w:right w:val="single" w:sz="8" w:space="0" w:color="auto"/>
            </w:tcBorders>
            <w:hideMark/>
          </w:tcPr>
          <w:p w:rsidR="00353C95" w:rsidRPr="004D27B1" w:rsidRDefault="00353C95" w:rsidP="00281E5F">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«Г1аролхой»-жмурки</w:t>
            </w:r>
          </w:p>
          <w:p w:rsidR="00353C95" w:rsidRPr="004D27B1" w:rsidRDefault="00353C95" w:rsidP="00281E5F">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53C95" w:rsidRPr="004D27B1" w:rsidRDefault="00353C95" w:rsidP="00281E5F">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53C95" w:rsidRPr="004D27B1" w:rsidRDefault="00353C95" w:rsidP="00281E5F">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53C95" w:rsidRPr="004D27B1" w:rsidRDefault="00353C95" w:rsidP="00281E5F">
            <w:p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53C95" w:rsidRPr="004D27B1" w:rsidRDefault="00353C95" w:rsidP="00281E5F">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53C95" w:rsidRPr="004D27B1" w:rsidRDefault="00353C95" w:rsidP="00281E5F">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53C95" w:rsidRPr="004D27B1" w:rsidRDefault="00353C95" w:rsidP="00281E5F">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46" w:type="pct"/>
            <w:tcBorders>
              <w:top w:val="nil"/>
              <w:left w:val="nil"/>
              <w:bottom w:val="single" w:sz="8" w:space="0" w:color="auto"/>
              <w:right w:val="single" w:sz="4" w:space="0" w:color="auto"/>
            </w:tcBorders>
            <w:hideMark/>
          </w:tcPr>
          <w:p w:rsidR="00353C95" w:rsidRPr="004D27B1" w:rsidRDefault="00353C95" w:rsidP="00281E5F">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tc>
        <w:tc>
          <w:tcPr>
            <w:tcW w:w="1025" w:type="pct"/>
            <w:tcBorders>
              <w:top w:val="nil"/>
              <w:left w:val="single" w:sz="4" w:space="0" w:color="auto"/>
              <w:bottom w:val="single" w:sz="8" w:space="0" w:color="auto"/>
              <w:right w:val="single" w:sz="8" w:space="0" w:color="auto"/>
            </w:tcBorders>
          </w:tcPr>
          <w:p w:rsidR="00353C95" w:rsidRPr="004D27B1" w:rsidRDefault="00353C95" w:rsidP="00281E5F">
            <w:pPr>
              <w:numPr>
                <w:ilvl w:val="0"/>
                <w:numId w:val="2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53C95" w:rsidRPr="004D27B1" w:rsidRDefault="00353C95" w:rsidP="00281E5F">
            <w:pPr>
              <w:numPr>
                <w:ilvl w:val="0"/>
                <w:numId w:val="2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53C95" w:rsidRPr="004D27B1" w:rsidRDefault="00353C95" w:rsidP="00281E5F">
            <w:pPr>
              <w:numPr>
                <w:ilvl w:val="0"/>
                <w:numId w:val="29"/>
              </w:numPr>
              <w:spacing w:after="0"/>
              <w:ind w:left="57" w:right="75"/>
              <w:jc w:val="both"/>
              <w:rPr>
                <w:rFonts w:ascii="Times New Roman" w:eastAsia="Times New Roman" w:hAnsi="Times New Roman" w:cs="Times New Roman"/>
                <w:sz w:val="16"/>
                <w:szCs w:val="16"/>
              </w:rPr>
            </w:pPr>
          </w:p>
        </w:tc>
      </w:tr>
      <w:tr w:rsidR="00353C95" w:rsidRPr="004D27B1" w:rsidTr="00281E5F">
        <w:trPr>
          <w:cantSplit/>
          <w:trHeight w:val="983"/>
        </w:trPr>
        <w:tc>
          <w:tcPr>
            <w:tcW w:w="770" w:type="pct"/>
            <w:tcBorders>
              <w:top w:val="nil"/>
              <w:left w:val="single" w:sz="8" w:space="0" w:color="auto"/>
              <w:bottom w:val="single" w:sz="8" w:space="0" w:color="auto"/>
              <w:right w:val="single" w:sz="8" w:space="0" w:color="auto"/>
            </w:tcBorders>
            <w:hideMark/>
          </w:tcPr>
          <w:p w:rsidR="00353C95" w:rsidRPr="004D27B1" w:rsidRDefault="00353C95" w:rsidP="00281E5F">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53C95" w:rsidRPr="004D27B1" w:rsidRDefault="00353C95" w:rsidP="00281E5F">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59" w:type="pct"/>
            <w:tcBorders>
              <w:top w:val="nil"/>
              <w:left w:val="nil"/>
              <w:bottom w:val="single" w:sz="8" w:space="0" w:color="auto"/>
              <w:right w:val="single" w:sz="8" w:space="0" w:color="auto"/>
            </w:tcBorders>
            <w:hideMark/>
          </w:tcPr>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«Прослушивание народной музыки»</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«Даймохк»</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«Ло дог1у»</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«Б1астье»</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 »</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«Нохчийчоь»</w:t>
            </w:r>
          </w:p>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46" w:type="pct"/>
            <w:tcBorders>
              <w:top w:val="nil"/>
              <w:left w:val="nil"/>
              <w:bottom w:val="single" w:sz="8" w:space="0" w:color="auto"/>
              <w:right w:val="single" w:sz="4" w:space="0" w:color="auto"/>
            </w:tcBorders>
            <w:hideMark/>
          </w:tcPr>
          <w:p w:rsidR="00353C95" w:rsidRPr="004D27B1" w:rsidRDefault="00353C95" w:rsidP="00281E5F">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281E5F">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53C95" w:rsidRPr="004D27B1" w:rsidRDefault="00353C95" w:rsidP="00281E5F">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53C95" w:rsidRPr="004D27B1" w:rsidTr="00281E5F">
        <w:trPr>
          <w:cantSplit/>
          <w:trHeight w:val="3174"/>
        </w:trPr>
        <w:tc>
          <w:tcPr>
            <w:tcW w:w="770" w:type="pct"/>
            <w:tcBorders>
              <w:top w:val="nil"/>
              <w:left w:val="single" w:sz="8" w:space="0" w:color="auto"/>
              <w:bottom w:val="outset" w:sz="6" w:space="0" w:color="auto"/>
              <w:right w:val="single" w:sz="8" w:space="0" w:color="auto"/>
            </w:tcBorders>
            <w:hideMark/>
          </w:tcPr>
          <w:p w:rsidR="00353C95" w:rsidRPr="004D27B1" w:rsidRDefault="00353C95" w:rsidP="00281E5F">
            <w:pPr>
              <w:shd w:val="clear" w:color="auto" w:fill="FFFFFF"/>
              <w:autoSpaceDE w:val="0"/>
              <w:autoSpaceDN w:val="0"/>
              <w:adjustRightInd w:val="0"/>
              <w:spacing w:after="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59" w:type="pct"/>
            <w:tcBorders>
              <w:top w:val="nil"/>
              <w:left w:val="nil"/>
              <w:bottom w:val="outset" w:sz="6" w:space="0" w:color="auto"/>
              <w:right w:val="single" w:sz="8" w:space="0" w:color="auto"/>
            </w:tcBorders>
            <w:hideMark/>
          </w:tcPr>
          <w:p w:rsidR="00353C95" w:rsidRPr="004D27B1" w:rsidRDefault="00353C95" w:rsidP="00281E5F">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53C95" w:rsidRPr="004D27B1" w:rsidRDefault="00353C95" w:rsidP="00281E5F">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53C95" w:rsidRPr="004D27B1" w:rsidRDefault="00353C95" w:rsidP="00281E5F">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53C95" w:rsidRPr="004D27B1" w:rsidRDefault="00353C95" w:rsidP="00281E5F">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6" w:type="pct"/>
            <w:tcBorders>
              <w:top w:val="nil"/>
              <w:left w:val="nil"/>
              <w:bottom w:val="outset" w:sz="6" w:space="0" w:color="auto"/>
              <w:right w:val="single" w:sz="4" w:space="0" w:color="auto"/>
            </w:tcBorders>
            <w:hideMark/>
          </w:tcPr>
          <w:p w:rsidR="00353C95" w:rsidRPr="004D27B1" w:rsidRDefault="00353C95" w:rsidP="00281E5F">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53C95" w:rsidRPr="004D27B1" w:rsidRDefault="00353C95" w:rsidP="00281E5F">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53C95" w:rsidRPr="004D27B1" w:rsidRDefault="00353C95" w:rsidP="00281E5F">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53C95" w:rsidRPr="004D27B1" w:rsidRDefault="00353C95" w:rsidP="00281E5F">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53C95" w:rsidRPr="004D27B1" w:rsidRDefault="00353C95" w:rsidP="00281E5F">
            <w:pPr>
              <w:spacing w:after="0"/>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53C95" w:rsidRPr="004D27B1" w:rsidRDefault="00353C95" w:rsidP="00281E5F">
            <w:pPr>
              <w:spacing w:after="0"/>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53C95" w:rsidRPr="004D27B1" w:rsidRDefault="00353C95" w:rsidP="00281E5F">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1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281E5F">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«Дом, в котором я живу -садик»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Беседы в свободное время (Понятия «семья»,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«родной дом». Значение семьи для человека. Объяснение    смысла пословиц: «Дома и стены помогают», «Мой дом-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 «Г1абли»,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«Летний пейзаж» -Цветы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 Бабин доьзал»-туйра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художники)Чтение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«Папаха-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«Посуда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«Ваза с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 .</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«Кошки-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lastRenderedPageBreak/>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lastRenderedPageBreak/>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«Детский сад №3 г. Курчалой Курчалоевского муниципального района»</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lastRenderedPageBreak/>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0B3750"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0B3750"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0B3750"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0B3750"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jc w:val="center"/>
      </w:pPr>
      <w:r w:rsidRPr="00B80435">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lastRenderedPageBreak/>
        <w:t>программы</w:t>
      </w:r>
      <w:r w:rsidRPr="00B80435">
        <w:rPr>
          <w:spacing w:val="53"/>
        </w:rPr>
        <w:t xml:space="preserve"> </w:t>
      </w:r>
      <w:r w:rsidRPr="00B80435">
        <w:t>МБДОУ</w:t>
      </w:r>
      <w:r w:rsidRPr="00B80435">
        <w:rPr>
          <w:spacing w:val="52"/>
        </w:rPr>
        <w:t xml:space="preserve"> </w:t>
      </w:r>
      <w:r w:rsidRPr="00B80435">
        <w:t>«Детский сад №3 г. Курчалой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r w:rsidRPr="00B80435">
        <w:t>Способен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деятельности. 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 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lastRenderedPageBreak/>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 Рядом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 ,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lastRenderedPageBreak/>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большинства</w:t>
      </w:r>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t>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lastRenderedPageBreak/>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интеллектуально-</w:t>
      </w:r>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lastRenderedPageBreak/>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1"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1"/>
      <w:r w:rsidRPr="00B80435">
        <w:rPr>
          <w:sz w:val="24"/>
          <w:szCs w:val="24"/>
        </w:rPr>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r w:rsidRPr="00B80435">
        <w:rPr>
          <w:sz w:val="24"/>
          <w:szCs w:val="24"/>
        </w:rPr>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r w:rsidRPr="00B80435">
        <w:rPr>
          <w:sz w:val="24"/>
          <w:szCs w:val="24"/>
        </w:rPr>
        <w:t>Действующий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 xml:space="preserve">жизни, семьи, </w:t>
      </w:r>
      <w:r w:rsidRPr="00B80435">
        <w:rPr>
          <w:sz w:val="24"/>
          <w:szCs w:val="24"/>
        </w:rPr>
        <w:lastRenderedPageBreak/>
        <w:t>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r w:rsidRPr="00B80435">
        <w:t>Уважающий</w:t>
      </w:r>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r w:rsidRPr="00B80435">
        <w:rPr>
          <w:sz w:val="24"/>
          <w:szCs w:val="24"/>
        </w:rPr>
        <w:t>Принимающий</w:t>
      </w:r>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r w:rsidRPr="00B80435">
        <w:t>Проявляющий</w:t>
      </w:r>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21"/>
        <w:tabs>
          <w:tab w:val="left" w:pos="709"/>
        </w:tabs>
        <w:spacing w:before="90"/>
        <w:ind w:left="0" w:right="59"/>
        <w:jc w:val="both"/>
        <w:rPr>
          <w:sz w:val="24"/>
          <w:szCs w:val="24"/>
        </w:rPr>
      </w:pPr>
      <w:bookmarkStart w:id="2"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2"/>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r w:rsidRPr="00B80435">
        <w:rPr>
          <w:sz w:val="24"/>
          <w:szCs w:val="24"/>
        </w:rPr>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r w:rsidRPr="00B80435">
        <w:t>Действующий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r w:rsidRPr="00B80435">
        <w:rPr>
          <w:sz w:val="24"/>
          <w:szCs w:val="24"/>
        </w:rPr>
        <w:t>принимающий</w:t>
      </w:r>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волонтёрских и благотворительных</w:t>
      </w:r>
      <w:r w:rsidRPr="00B80435">
        <w:rPr>
          <w:spacing w:val="1"/>
        </w:rPr>
        <w:t xml:space="preserve"> </w:t>
      </w:r>
      <w:r w:rsidRPr="00B80435">
        <w:t>проектах.</w:t>
      </w:r>
      <w:r w:rsidRPr="00B80435">
        <w:rPr>
          <w:spacing w:val="7"/>
        </w:rPr>
        <w:t xml:space="preserve"> </w:t>
      </w:r>
      <w:r w:rsidRPr="00B80435">
        <w:t>Принимающий</w:t>
      </w:r>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r w:rsidRPr="00B80435">
        <w:rPr>
          <w:sz w:val="24"/>
          <w:szCs w:val="24"/>
        </w:rPr>
        <w:t>Проявляющий</w:t>
      </w:r>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r w:rsidRPr="00B80435">
        <w:rPr>
          <w:sz w:val="24"/>
          <w:szCs w:val="24"/>
        </w:rPr>
        <w:t>достижении</w:t>
      </w:r>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lastRenderedPageBreak/>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том числе</w:t>
      </w:r>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непредсказуемых условиях,</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учитывать разнообразие мировоззренческих подходов, 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lastRenderedPageBreak/>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F027EA" w:rsidRPr="00B80435" w:rsidRDefault="00F027EA" w:rsidP="00F027EA">
      <w:pPr>
        <w:pStyle w:val="210"/>
        <w:tabs>
          <w:tab w:val="right" w:leader="dot" w:pos="9498"/>
        </w:tabs>
        <w:spacing w:line="276" w:lineRule="auto"/>
        <w:ind w:left="0" w:right="59" w:firstLine="0"/>
        <w:contextualSpacing/>
        <w:jc w:val="both"/>
      </w:pPr>
    </w:p>
    <w:p w:rsidR="00F027EA" w:rsidRPr="00B80435" w:rsidRDefault="00F027EA" w:rsidP="007C4BE3">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210"/>
        <w:tabs>
          <w:tab w:val="right" w:leader="dot" w:pos="9498"/>
        </w:tabs>
        <w:spacing w:line="276" w:lineRule="auto"/>
        <w:ind w:left="1068" w:firstLine="0"/>
        <w:contextualSpacing/>
        <w:jc w:val="both"/>
      </w:pP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r w:rsidRPr="00B80435">
        <w:rPr>
          <w:szCs w:val="28"/>
        </w:rPr>
        <w:t>игровая,</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r w:rsidRPr="00B80435">
        <w:rPr>
          <w:szCs w:val="28"/>
        </w:rPr>
        <w:t>со</w:t>
      </w:r>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r w:rsidRPr="00B80435">
        <w:rPr>
          <w:szCs w:val="28"/>
        </w:rPr>
        <w:t>познавательно-исследовательская</w:t>
      </w:r>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r w:rsidRPr="00B80435">
        <w:rPr>
          <w:sz w:val="24"/>
          <w:szCs w:val="28"/>
        </w:rPr>
        <w:t>музыкальная</w:t>
      </w:r>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r w:rsidRPr="00B80435">
        <w:rPr>
          <w:szCs w:val="28"/>
        </w:rPr>
        <w:t>двигательная</w:t>
      </w:r>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w:t>
      </w:r>
      <w:r w:rsidRPr="00B80435">
        <w:lastRenderedPageBreak/>
        <w:t xml:space="preserve">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осознанно-</w:t>
      </w:r>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знакомстве и 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окружающего мира, выполняют различные трудовые поручения</w:t>
      </w:r>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t>Экологическое воспитание - несомненно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7C4BE3">
      <w:pPr>
        <w:pStyle w:val="11"/>
        <w:numPr>
          <w:ilvl w:val="2"/>
          <w:numId w:val="51"/>
        </w:numPr>
        <w:tabs>
          <w:tab w:val="clear" w:pos="360"/>
        </w:tabs>
        <w:spacing w:before="31"/>
        <w:ind w:left="2160" w:hanging="360"/>
        <w:rPr>
          <w:sz w:val="24"/>
          <w:szCs w:val="24"/>
        </w:rPr>
      </w:pPr>
      <w:bookmarkStart w:id="3"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3"/>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lastRenderedPageBreak/>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Виды совместной деятельности: игровая,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lastRenderedPageBreak/>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7C4BE3">
      <w:pPr>
        <w:pStyle w:val="11"/>
        <w:numPr>
          <w:ilvl w:val="2"/>
          <w:numId w:val="51"/>
        </w:numPr>
        <w:tabs>
          <w:tab w:val="left" w:pos="3052"/>
        </w:tabs>
        <w:ind w:left="2160" w:right="31" w:hanging="360"/>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Использование игрового пособия позволяет создавать такие ситуации и предлагать детям такую деятельность, в которой ключевым моментом будет оценка </w:t>
      </w:r>
      <w:r w:rsidRPr="00B80435">
        <w:lastRenderedPageBreak/>
        <w:t>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 ,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ориентирующий экспертов на уважительное отношение</w:t>
      </w:r>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r w:rsidRPr="00B80435">
        <w:t>проблемы решить не удалось и почему; какие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деятельности детей и 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lastRenderedPageBreak/>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r w:rsidRPr="00B80435">
        <w:t>с:</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4"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4"/>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r w:rsidRPr="00B80435">
        <w:t>ДО</w:t>
      </w:r>
      <w:r w:rsidRPr="00B80435">
        <w:rPr>
          <w:spacing w:val="1"/>
        </w:rPr>
        <w:t xml:space="preserve"> </w:t>
      </w:r>
      <w:r w:rsidRPr="00B80435">
        <w:t>на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r w:rsidRPr="00B80435">
        <w:t>интересах</w:t>
      </w:r>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r w:rsidRPr="00B80435">
        <w:t>без</w:t>
      </w:r>
    </w:p>
    <w:p w:rsidR="00F027EA" w:rsidRPr="00B80435" w:rsidRDefault="00F027EA" w:rsidP="00F027EA">
      <w:pPr>
        <w:pStyle w:val="af"/>
        <w:spacing w:before="1"/>
        <w:ind w:left="0" w:firstLine="709"/>
        <w:jc w:val="both"/>
      </w:pPr>
      <w:r w:rsidRPr="00B80435">
        <w:t>−</w:t>
      </w:r>
      <w:r w:rsidRPr="00B80435">
        <w:rPr>
          <w:spacing w:val="1"/>
        </w:rPr>
        <w:t xml:space="preserve"> </w:t>
      </w:r>
      <w:r w:rsidRPr="00B80435">
        <w:t>которой</w:t>
      </w:r>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 xml:space="preserve">Федеральный закон от 31 июля 2020 г. № 304-ФЗ  “О внесении изменений в Федеральный закон «Об образовании в Российской </w:t>
      </w:r>
      <w:r w:rsidRPr="00B80435">
        <w:rPr>
          <w:i w:val="0"/>
          <w:sz w:val="24"/>
        </w:rPr>
        <w:lastRenderedPageBreak/>
        <w:t>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r w:rsidRPr="00B80435">
        <w:t>обучающихся</w:t>
      </w:r>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видео и</w:t>
      </w:r>
      <w:r w:rsidRPr="00B80435">
        <w:rPr>
          <w:spacing w:val="-5"/>
          <w:sz w:val="24"/>
        </w:rPr>
        <w:t xml:space="preserve"> </w:t>
      </w:r>
      <w:r w:rsidRPr="00B80435">
        <w:rPr>
          <w:sz w:val="24"/>
        </w:rPr>
        <w:t>аудиоматериалов;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предметно-</w:t>
      </w:r>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B80435" w:rsidRDefault="00B80435" w:rsidP="00F027EA">
      <w:pPr>
        <w:pStyle w:val="af"/>
        <w:spacing w:before="1"/>
        <w:ind w:left="0" w:firstLine="709"/>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Pr="00B80435">
        <w:rPr>
          <w:b/>
          <w:sz w:val="32"/>
        </w:rPr>
        <w:t>работы МБДОУ «Детский сад №3 г. Курчалой Курчалоевского муниципального района»</w:t>
      </w:r>
    </w:p>
    <w:p w:rsidR="00F027EA" w:rsidRPr="00B80435" w:rsidRDefault="00F027EA" w:rsidP="00F027EA">
      <w:pPr>
        <w:pStyle w:val="a8"/>
        <w:spacing w:before="89" w:line="322" w:lineRule="exact"/>
        <w:jc w:val="center"/>
        <w:rPr>
          <w:b/>
          <w:sz w:val="32"/>
        </w:rPr>
      </w:pPr>
      <w:r w:rsidRPr="00B80435">
        <w:rPr>
          <w:b/>
          <w:sz w:val="32"/>
        </w:rPr>
        <w:t>2021год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проводимых работниками МБДОУ в 2021-2022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80435" w:rsidRDefault="00F027EA" w:rsidP="00F027EA">
      <w:pPr>
        <w:pStyle w:val="a8"/>
        <w:spacing w:before="3" w:line="276" w:lineRule="auto"/>
        <w:ind w:left="720" w:right="31"/>
        <w:contextualSpacing/>
        <w:rPr>
          <w:sz w:val="28"/>
          <w:szCs w:val="24"/>
        </w:rPr>
      </w:pPr>
      <w:r w:rsidRPr="00B80435">
        <w:rPr>
          <w:sz w:val="28"/>
          <w:szCs w:val="24"/>
        </w:rPr>
        <w:t>Модуль 5 - «Конкурсы и выставки»</w:t>
      </w:r>
    </w:p>
    <w:p w:rsidR="00F027EA" w:rsidRPr="00B80435" w:rsidRDefault="00F027EA" w:rsidP="00F027EA">
      <w:pPr>
        <w:rPr>
          <w:rFonts w:ascii="Times New Roman" w:hAnsi="Times New Roman" w:cs="Times New Roman"/>
        </w:rPr>
      </w:pPr>
    </w:p>
    <w:p w:rsidR="00F027EA" w:rsidRPr="00B80435" w:rsidRDefault="00F027EA" w:rsidP="00F027EA">
      <w:pPr>
        <w:rPr>
          <w:rFonts w:ascii="Times New Roman" w:hAnsi="Times New Roman" w:cs="Times New Roman"/>
        </w:rPr>
        <w:sectPr w:rsidR="00F027EA" w:rsidRPr="00B80435" w:rsidSect="00C53602">
          <w:footerReference w:type="default" r:id="rId9"/>
          <w:pgSz w:w="11910" w:h="16840"/>
          <w:pgMar w:top="1134" w:right="1137" w:bottom="822" w:left="1701" w:header="0" w:footer="924" w:gutter="0"/>
          <w:cols w:space="720"/>
          <w:titlePg/>
          <w:docGrid w:linePitch="299"/>
        </w:sectPr>
      </w:pP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2977"/>
        <w:gridCol w:w="2977"/>
        <w:gridCol w:w="2693"/>
      </w:tblGrid>
      <w:tr w:rsidR="00F027EA" w:rsidRPr="00B80435" w:rsidTr="00C53602">
        <w:trPr>
          <w:trHeight w:val="650"/>
        </w:trPr>
        <w:tc>
          <w:tcPr>
            <w:tcW w:w="10493" w:type="dxa"/>
            <w:gridSpan w:val="4"/>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F027EA" w:rsidRPr="00B80435" w:rsidTr="00C53602">
        <w:trPr>
          <w:trHeight w:val="650"/>
        </w:trPr>
        <w:tc>
          <w:tcPr>
            <w:tcW w:w="1846" w:type="dxa"/>
            <w:tcBorders>
              <w:top w:val="single" w:sz="4" w:space="0" w:color="000000"/>
              <w:bottom w:val="single" w:sz="4" w:space="0" w:color="000000"/>
            </w:tcBorders>
          </w:tcPr>
          <w:p w:rsidR="00F027EA" w:rsidRPr="00B80435" w:rsidRDefault="00F027EA"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2977" w:type="dxa"/>
            <w:tcBorders>
              <w:top w:val="single" w:sz="4" w:space="0" w:color="000000"/>
              <w:bottom w:val="single" w:sz="4" w:space="0" w:color="000000"/>
            </w:tcBorders>
          </w:tcPr>
          <w:p w:rsidR="00F027EA" w:rsidRPr="00B80435" w:rsidRDefault="00F027EA"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2977" w:type="dxa"/>
            <w:tcBorders>
              <w:top w:val="single" w:sz="4" w:space="0" w:color="000000"/>
              <w:bottom w:val="single" w:sz="4" w:space="0" w:color="000000"/>
            </w:tcBorders>
          </w:tcPr>
          <w:p w:rsidR="00F027EA" w:rsidRPr="00B80435" w:rsidRDefault="00F027EA" w:rsidP="00C53602">
            <w:pPr>
              <w:pStyle w:val="TableParagraph"/>
              <w:spacing w:before="47"/>
              <w:ind w:left="265"/>
              <w:rPr>
                <w:b/>
                <w:sz w:val="24"/>
              </w:rPr>
            </w:pPr>
            <w:r w:rsidRPr="00B80435">
              <w:rPr>
                <w:b/>
                <w:sz w:val="24"/>
              </w:rPr>
              <w:t>Средний</w:t>
            </w:r>
            <w:r w:rsidRPr="00B80435">
              <w:rPr>
                <w:b/>
                <w:spacing w:val="-3"/>
                <w:sz w:val="24"/>
              </w:rPr>
              <w:t xml:space="preserve"> </w:t>
            </w:r>
            <w:r w:rsidRPr="00B80435">
              <w:rPr>
                <w:b/>
                <w:sz w:val="24"/>
              </w:rPr>
              <w:t>возраст</w:t>
            </w:r>
          </w:p>
        </w:tc>
        <w:tc>
          <w:tcPr>
            <w:tcW w:w="2693" w:type="dxa"/>
            <w:tcBorders>
              <w:top w:val="single" w:sz="4" w:space="0" w:color="000000"/>
              <w:bottom w:val="single" w:sz="4" w:space="0" w:color="000000"/>
            </w:tcBorders>
          </w:tcPr>
          <w:p w:rsidR="00F027EA" w:rsidRPr="00B80435" w:rsidRDefault="00F027EA"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F027EA" w:rsidRPr="00B80435" w:rsidTr="00C53602">
        <w:trPr>
          <w:trHeight w:val="377"/>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9"/>
              <w:rPr>
                <w:sz w:val="24"/>
              </w:rPr>
            </w:pPr>
            <w:r w:rsidRPr="00B80435">
              <w:rPr>
                <w:sz w:val="24"/>
              </w:rPr>
              <w:t>Сентябрь</w:t>
            </w:r>
          </w:p>
        </w:tc>
        <w:tc>
          <w:tcPr>
            <w:tcW w:w="2977" w:type="dxa"/>
            <w:tcBorders>
              <w:top w:val="single" w:sz="4" w:space="0" w:color="000000"/>
            </w:tcBorders>
          </w:tcPr>
          <w:p w:rsidR="00F027EA" w:rsidRPr="00B80435" w:rsidRDefault="00F027EA"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2977" w:type="dxa"/>
            <w:tcBorders>
              <w:top w:val="single" w:sz="4" w:space="0" w:color="000000"/>
            </w:tcBorders>
          </w:tcPr>
          <w:p w:rsidR="00F027EA" w:rsidRPr="00B80435" w:rsidRDefault="00F027EA" w:rsidP="00C53602">
            <w:pPr>
              <w:pStyle w:val="TableParagraph"/>
              <w:spacing w:before="25" w:line="270" w:lineRule="atLeast"/>
              <w:ind w:left="109" w:right="144"/>
              <w:rPr>
                <w:sz w:val="24"/>
              </w:rPr>
            </w:pPr>
            <w:r w:rsidRPr="00B80435">
              <w:rPr>
                <w:sz w:val="24"/>
              </w:rPr>
              <w:t>«Разговор о</w:t>
            </w:r>
            <w:r w:rsidRPr="00B80435">
              <w:rPr>
                <w:spacing w:val="1"/>
                <w:sz w:val="24"/>
              </w:rPr>
              <w:t xml:space="preserve"> </w:t>
            </w:r>
            <w:r w:rsidRPr="00B80435">
              <w:rPr>
                <w:sz w:val="24"/>
              </w:rPr>
              <w:t>профессиях»</w:t>
            </w:r>
          </w:p>
        </w:tc>
        <w:tc>
          <w:tcPr>
            <w:tcW w:w="2693" w:type="dxa"/>
            <w:tcBorders>
              <w:top w:val="single" w:sz="4" w:space="0" w:color="000000"/>
            </w:tcBorders>
          </w:tcPr>
          <w:p w:rsidR="00F027EA" w:rsidRPr="00B80435" w:rsidRDefault="00F027EA"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F027EA" w:rsidRPr="00B80435" w:rsidTr="00C53602">
        <w:trPr>
          <w:trHeight w:val="41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Октябрь</w:t>
            </w:r>
          </w:p>
        </w:tc>
        <w:tc>
          <w:tcPr>
            <w:tcW w:w="2977" w:type="dxa"/>
          </w:tcPr>
          <w:p w:rsidR="00F027EA" w:rsidRPr="00B80435" w:rsidRDefault="00F027EA"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2977" w:type="dxa"/>
          </w:tcPr>
          <w:p w:rsidR="00F027EA" w:rsidRPr="00B80435" w:rsidRDefault="00F027EA" w:rsidP="00C53602">
            <w:pPr>
              <w:pStyle w:val="TableParagraph"/>
              <w:spacing w:before="44"/>
              <w:ind w:left="109" w:right="817"/>
              <w:rPr>
                <w:sz w:val="24"/>
              </w:rPr>
            </w:pPr>
            <w:r w:rsidRPr="00B80435">
              <w:rPr>
                <w:sz w:val="24"/>
              </w:rPr>
              <w:t>Труд</w:t>
            </w:r>
            <w:r w:rsidRPr="00B80435">
              <w:rPr>
                <w:spacing w:val="-10"/>
                <w:sz w:val="24"/>
              </w:rPr>
              <w:t xml:space="preserve"> </w:t>
            </w:r>
            <w:r w:rsidRPr="00B80435">
              <w:rPr>
                <w:sz w:val="24"/>
              </w:rPr>
              <w:t>в</w:t>
            </w:r>
            <w:r w:rsidRPr="00B80435">
              <w:rPr>
                <w:spacing w:val="-7"/>
                <w:sz w:val="24"/>
              </w:rPr>
              <w:t xml:space="preserve"> </w:t>
            </w:r>
            <w:r w:rsidRPr="00B80435">
              <w:rPr>
                <w:sz w:val="24"/>
              </w:rPr>
              <w:t>уголке</w:t>
            </w:r>
            <w:r w:rsidRPr="00B80435">
              <w:rPr>
                <w:spacing w:val="-57"/>
                <w:sz w:val="24"/>
              </w:rPr>
              <w:t xml:space="preserve"> </w:t>
            </w:r>
            <w:r w:rsidRPr="00B80435">
              <w:rPr>
                <w:sz w:val="24"/>
              </w:rPr>
              <w:t>природы</w:t>
            </w:r>
          </w:p>
        </w:tc>
        <w:tc>
          <w:tcPr>
            <w:tcW w:w="2693" w:type="dxa"/>
          </w:tcPr>
          <w:p w:rsidR="00F027EA" w:rsidRPr="00B80435" w:rsidRDefault="00F027EA"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F027EA" w:rsidRPr="00B80435" w:rsidTr="00C53602">
        <w:trPr>
          <w:trHeight w:val="672"/>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2"/>
              <w:rPr>
                <w:sz w:val="24"/>
              </w:rPr>
            </w:pPr>
            <w:r w:rsidRPr="00B80435">
              <w:rPr>
                <w:sz w:val="24"/>
              </w:rPr>
              <w:t>Ноябрь</w:t>
            </w:r>
          </w:p>
        </w:tc>
        <w:tc>
          <w:tcPr>
            <w:tcW w:w="2977" w:type="dxa"/>
            <w:tcBorders>
              <w:left w:val="single" w:sz="4" w:space="0" w:color="auto"/>
            </w:tcBorders>
          </w:tcPr>
          <w:p w:rsidR="00F027EA" w:rsidRPr="00B80435" w:rsidRDefault="00F027EA"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2977" w:type="dxa"/>
          </w:tcPr>
          <w:p w:rsidR="00F027EA" w:rsidRPr="00B80435" w:rsidRDefault="00F027EA" w:rsidP="00C53602">
            <w:pPr>
              <w:pStyle w:val="TableParagraph"/>
              <w:spacing w:before="42"/>
              <w:ind w:left="109" w:right="482"/>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r w:rsidRPr="00B80435">
              <w:rPr>
                <w:sz w:val="24"/>
              </w:rPr>
              <w:t>дворника</w:t>
            </w:r>
          </w:p>
        </w:tc>
        <w:tc>
          <w:tcPr>
            <w:tcW w:w="2693" w:type="dxa"/>
          </w:tcPr>
          <w:p w:rsidR="00F027EA" w:rsidRPr="00B80435" w:rsidRDefault="00F027EA"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3"/>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Январь</w:t>
            </w:r>
          </w:p>
        </w:tc>
        <w:tc>
          <w:tcPr>
            <w:tcW w:w="2977" w:type="dxa"/>
            <w:tcBorders>
              <w:top w:val="single" w:sz="2" w:space="0" w:color="000000"/>
              <w:left w:val="single" w:sz="4" w:space="0" w:color="auto"/>
              <w:bottom w:val="single" w:sz="2" w:space="0" w:color="000000"/>
              <w:right w:val="single" w:sz="2" w:space="0" w:color="000000"/>
            </w:tcBorders>
          </w:tcPr>
          <w:p w:rsidR="00F027EA" w:rsidRPr="00B80435" w:rsidRDefault="00F027EA"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ind w:left="109"/>
              <w:rPr>
                <w:sz w:val="24"/>
              </w:rPr>
            </w:pPr>
            <w:r w:rsidRPr="00B80435">
              <w:rPr>
                <w:sz w:val="24"/>
              </w:rPr>
              <w:t>«Купаем</w:t>
            </w:r>
            <w:r w:rsidRPr="00B80435">
              <w:rPr>
                <w:spacing w:val="-3"/>
                <w:sz w:val="24"/>
              </w:rPr>
              <w:t xml:space="preserve"> </w:t>
            </w:r>
            <w:r w:rsidRPr="00B80435">
              <w:rPr>
                <w:sz w:val="24"/>
              </w:rPr>
              <w:t>кукол»</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191"/>
              <w:rPr>
                <w:sz w:val="24"/>
                <w:lang w:val="ru-RU"/>
              </w:rPr>
            </w:pPr>
            <w:r w:rsidRPr="00B80435">
              <w:rPr>
                <w:spacing w:val="-1"/>
                <w:sz w:val="24"/>
                <w:lang w:val="ru-RU"/>
              </w:rPr>
              <w:t xml:space="preserve">«Покажем </w:t>
            </w:r>
            <w:r w:rsidRPr="00B80435">
              <w:rPr>
                <w:sz w:val="24"/>
                <w:lang w:val="ru-RU"/>
              </w:rPr>
              <w:t>малышам</w:t>
            </w:r>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Февраль</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149"/>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Март</w:t>
            </w:r>
          </w:p>
        </w:tc>
        <w:tc>
          <w:tcPr>
            <w:tcW w:w="2977" w:type="dxa"/>
            <w:tcBorders>
              <w:top w:val="single" w:sz="2" w:space="0" w:color="000000"/>
              <w:left w:val="single" w:sz="4" w:space="0" w:color="auto"/>
              <w:bottom w:val="single" w:sz="2" w:space="0" w:color="000000"/>
              <w:right w:val="single" w:sz="2" w:space="0" w:color="000000"/>
            </w:tcBorders>
          </w:tcPr>
          <w:p w:rsidR="00F027EA" w:rsidRPr="00B80435" w:rsidRDefault="00F027EA" w:rsidP="00C53602">
            <w:pPr>
              <w:pStyle w:val="TableParagraph"/>
              <w:spacing w:before="43" w:line="276" w:lineRule="auto"/>
              <w:ind w:left="0" w:right="358"/>
              <w:rPr>
                <w:sz w:val="24"/>
              </w:rPr>
            </w:pPr>
            <w:r w:rsidRPr="00B80435">
              <w:rPr>
                <w:spacing w:val="-1"/>
                <w:sz w:val="24"/>
              </w:rPr>
              <w:t xml:space="preserve">«Профессии </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402"/>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3"/>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3"/>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3"/>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lastRenderedPageBreak/>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«Праздник</w:t>
            </w:r>
            <w:r w:rsidRPr="00B80435">
              <w:rPr>
                <w:spacing w:val="-57"/>
                <w:sz w:val="24"/>
              </w:rPr>
              <w:t xml:space="preserve"> </w:t>
            </w:r>
            <w:r w:rsidRPr="00B80435">
              <w:rPr>
                <w:spacing w:val="-1"/>
                <w:sz w:val="24"/>
              </w:rPr>
              <w:t xml:space="preserve"> </w:t>
            </w:r>
            <w:r w:rsidRPr="00B80435">
              <w:rPr>
                <w:sz w:val="24"/>
              </w:rPr>
              <w:t>семьи».</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«Праздник</w:t>
            </w:r>
            <w:r w:rsidRPr="00B80435">
              <w:rPr>
                <w:spacing w:val="-57"/>
                <w:sz w:val="24"/>
              </w:rPr>
              <w:t xml:space="preserve"> </w:t>
            </w:r>
            <w:r w:rsidRPr="00B80435">
              <w:rPr>
                <w:sz w:val="24"/>
              </w:rPr>
              <w:t xml:space="preserve"> семьи».</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город-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А-Х.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r w:rsidRPr="00B80435">
              <w:rPr>
                <w:sz w:val="24"/>
                <w:lang w:val="ru-RU"/>
              </w:rPr>
              <w:t>Фото-конкурс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spacing w:line="276" w:lineRule="auto"/>
              <w:ind w:left="106" w:right="139"/>
              <w:rPr>
                <w:sz w:val="24"/>
              </w:rPr>
            </w:pPr>
            <w:r w:rsidRPr="00B80435">
              <w:rPr>
                <w:sz w:val="24"/>
                <w:lang w:val="ru-RU"/>
              </w:rPr>
              <w:t xml:space="preserve">Конкурс стихов, посвященные Дню рождению Первого Президента ЧР А-Х. </w:t>
            </w:r>
            <w:r w:rsidRPr="00B80435">
              <w:rPr>
                <w:sz w:val="24"/>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lastRenderedPageBreak/>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r w:rsidRPr="00B80435">
              <w:rPr>
                <w:sz w:val="24"/>
                <w:szCs w:val="24"/>
                <w:lang w:val="ru-RU"/>
              </w:rPr>
              <w:t>Наблюдение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lastRenderedPageBreak/>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5D" w:rsidRDefault="00CA585D" w:rsidP="003F0D9C">
      <w:pPr>
        <w:spacing w:after="0" w:line="240" w:lineRule="auto"/>
      </w:pPr>
      <w:r>
        <w:separator/>
      </w:r>
    </w:p>
  </w:endnote>
  <w:endnote w:type="continuationSeparator" w:id="0">
    <w:p w:rsidR="00CA585D" w:rsidRDefault="00CA585D"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7672"/>
      <w:docPartObj>
        <w:docPartGallery w:val="Page Numbers (Bottom of Page)"/>
        <w:docPartUnique/>
      </w:docPartObj>
    </w:sdtPr>
    <w:sdtContent>
      <w:p w:rsidR="000B3750" w:rsidRDefault="000B3750">
        <w:pPr>
          <w:pStyle w:val="ab"/>
          <w:jc w:val="right"/>
        </w:pPr>
        <w:r>
          <w:fldChar w:fldCharType="begin"/>
        </w:r>
        <w:r>
          <w:instrText xml:space="preserve"> PAGE   \* MERGEFORMAT </w:instrText>
        </w:r>
        <w:r>
          <w:fldChar w:fldCharType="separate"/>
        </w:r>
        <w:r w:rsidR="00E37E86">
          <w:rPr>
            <w:noProof/>
          </w:rPr>
          <w:t>149</w:t>
        </w:r>
        <w:r>
          <w:rPr>
            <w:noProof/>
          </w:rPr>
          <w:fldChar w:fldCharType="end"/>
        </w:r>
      </w:p>
    </w:sdtContent>
  </w:sdt>
  <w:p w:rsidR="000B3750" w:rsidRDefault="000B37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6047"/>
      <w:docPartObj>
        <w:docPartGallery w:val="Page Numbers (Bottom of Page)"/>
        <w:docPartUnique/>
      </w:docPartObj>
    </w:sdtPr>
    <w:sdtContent>
      <w:p w:rsidR="000B3750" w:rsidRDefault="000B3750">
        <w:pPr>
          <w:pStyle w:val="ab"/>
          <w:jc w:val="right"/>
        </w:pPr>
        <w:r>
          <w:fldChar w:fldCharType="begin"/>
        </w:r>
        <w:r>
          <w:instrText xml:space="preserve"> PAGE   \* MERGEFORMAT </w:instrText>
        </w:r>
        <w:r>
          <w:fldChar w:fldCharType="separate"/>
        </w:r>
        <w:r>
          <w:rPr>
            <w:noProof/>
          </w:rPr>
          <w:t>194</w:t>
        </w:r>
        <w:r>
          <w:rPr>
            <w:noProof/>
          </w:rPr>
          <w:fldChar w:fldCharType="end"/>
        </w:r>
      </w:p>
    </w:sdtContent>
  </w:sdt>
  <w:p w:rsidR="000B3750" w:rsidRDefault="000B3750">
    <w:pPr>
      <w:pStyle w:val="af"/>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5D" w:rsidRDefault="00CA585D" w:rsidP="003F0D9C">
      <w:pPr>
        <w:spacing w:after="0" w:line="240" w:lineRule="auto"/>
      </w:pPr>
      <w:r>
        <w:separator/>
      </w:r>
    </w:p>
  </w:footnote>
  <w:footnote w:type="continuationSeparator" w:id="0">
    <w:p w:rsidR="00CA585D" w:rsidRDefault="00CA585D" w:rsidP="003F0D9C">
      <w:pPr>
        <w:spacing w:after="0" w:line="240" w:lineRule="auto"/>
      </w:pPr>
      <w:r>
        <w:continuationSeparator/>
      </w:r>
    </w:p>
  </w:footnote>
  <w:footnote w:id="1">
    <w:p w:rsidR="000B3750" w:rsidRDefault="000B3750" w:rsidP="003F0D9C">
      <w:pPr>
        <w:pStyle w:val="footnotedescription"/>
        <w:ind w:left="0"/>
      </w:pPr>
      <w:r>
        <w:rPr>
          <w:rStyle w:val="footnotemark"/>
          <w:rFonts w:eastAsia="Calibri"/>
        </w:rPr>
        <w:footnoteRef/>
      </w:r>
      <w:r>
        <w:t xml:space="preserve"> См. пункт 2.6. ФГОС ДО.</w:t>
      </w:r>
    </w:p>
  </w:footnote>
  <w:footnote w:id="2">
    <w:p w:rsidR="000B3750" w:rsidRDefault="000B3750" w:rsidP="003F0D9C">
      <w:pPr>
        <w:pStyle w:val="footnotedescription"/>
        <w:ind w:left="0"/>
      </w:pPr>
      <w:r>
        <w:rPr>
          <w:rStyle w:val="footnotemark"/>
          <w:rFonts w:eastAsia="Calibri"/>
        </w:rPr>
        <w:footnoteRef/>
      </w:r>
      <w:r>
        <w:t xml:space="preserve"> См. пункт 2.6. ФГОС ДО.</w:t>
      </w:r>
    </w:p>
  </w:footnote>
  <w:footnote w:id="3">
    <w:p w:rsidR="000B3750" w:rsidRDefault="000B3750" w:rsidP="003F0D9C">
      <w:pPr>
        <w:pStyle w:val="footnotedescription"/>
        <w:ind w:left="0"/>
      </w:pPr>
      <w:r>
        <w:rPr>
          <w:rStyle w:val="footnotemark"/>
          <w:rFonts w:eastAsia="Calibri"/>
        </w:rPr>
        <w:footnoteRef/>
      </w:r>
      <w:r>
        <w:t xml:space="preserve"> См. пункт 2.6. ФГОС ДО.</w:t>
      </w:r>
    </w:p>
  </w:footnote>
  <w:footnote w:id="4">
    <w:p w:rsidR="000B3750" w:rsidRDefault="000B3750"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0B3750" w:rsidRDefault="000B3750" w:rsidP="003F0D9C">
      <w:pPr>
        <w:pStyle w:val="footnotedescription"/>
        <w:ind w:left="0"/>
      </w:pPr>
    </w:p>
  </w:footnote>
  <w:footnote w:id="6">
    <w:p w:rsidR="000B3750" w:rsidRDefault="000B3750" w:rsidP="003F0D9C">
      <w:pPr>
        <w:pStyle w:val="footnotedescription"/>
        <w:ind w:left="0"/>
      </w:pPr>
      <w:r>
        <w:rPr>
          <w:rStyle w:val="footnotemark"/>
          <w:rFonts w:eastAsia="Calibri"/>
        </w:rPr>
        <w:footnoteRef/>
      </w:r>
      <w:r>
        <w:t xml:space="preserve"> См. пункт 2.6. ФГОС ДО.</w:t>
      </w:r>
    </w:p>
  </w:footnote>
  <w:footnote w:id="7">
    <w:p w:rsidR="000B3750" w:rsidRDefault="000B3750"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15:restartNumberingAfterBreak="0">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15:restartNumberingAfterBreak="0">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15:restartNumberingAfterBreak="0">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15:restartNumberingAfterBreak="0">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15:restartNumberingAfterBreak="0">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15:restartNumberingAfterBreak="0">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15:restartNumberingAfterBreak="0">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7CF4582"/>
    <w:multiLevelType w:val="multilevel"/>
    <w:tmpl w:val="AB8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8" w15:restartNumberingAfterBreak="0">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30" w15:restartNumberingAfterBreak="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4" w15:restartNumberingAfterBreak="0">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6"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8" w15:restartNumberingAfterBreak="0">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1" w15:restartNumberingAfterBreak="0">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3" w15:restartNumberingAfterBreak="0">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C54513D"/>
    <w:multiLevelType w:val="multilevel"/>
    <w:tmpl w:val="C5D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6" w15:restartNumberingAfterBreak="0">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51"/>
  </w:num>
  <w:num w:numId="34">
    <w:abstractNumId w:val="2"/>
  </w:num>
  <w:num w:numId="35">
    <w:abstractNumId w:val="22"/>
  </w:num>
  <w:num w:numId="36">
    <w:abstractNumId w:val="28"/>
  </w:num>
  <w:num w:numId="37">
    <w:abstractNumId w:val="31"/>
  </w:num>
  <w:num w:numId="38">
    <w:abstractNumId w:val="46"/>
  </w:num>
  <w:num w:numId="39">
    <w:abstractNumId w:val="33"/>
  </w:num>
  <w:num w:numId="40">
    <w:abstractNumId w:val="12"/>
  </w:num>
  <w:num w:numId="41">
    <w:abstractNumId w:val="35"/>
  </w:num>
  <w:num w:numId="42">
    <w:abstractNumId w:val="15"/>
  </w:num>
  <w:num w:numId="43">
    <w:abstractNumId w:val="50"/>
  </w:num>
  <w:num w:numId="44">
    <w:abstractNumId w:val="30"/>
  </w:num>
  <w:num w:numId="45">
    <w:abstractNumId w:val="55"/>
  </w:num>
  <w:num w:numId="46">
    <w:abstractNumId w:val="38"/>
  </w:num>
  <w:num w:numId="47">
    <w:abstractNumId w:val="20"/>
  </w:num>
  <w:num w:numId="48">
    <w:abstractNumId w:val="39"/>
  </w:num>
  <w:num w:numId="49">
    <w:abstractNumId w:val="52"/>
  </w:num>
  <w:num w:numId="50">
    <w:abstractNumId w:val="11"/>
  </w:num>
  <w:num w:numId="51">
    <w:abstractNumId w:val="6"/>
  </w:num>
  <w:num w:numId="52">
    <w:abstractNumId w:val="0"/>
  </w:num>
  <w:num w:numId="53">
    <w:abstractNumId w:val="14"/>
  </w:num>
  <w:num w:numId="54">
    <w:abstractNumId w:val="3"/>
  </w:num>
  <w:num w:numId="55">
    <w:abstractNumId w:val="58"/>
  </w:num>
  <w:num w:numId="56">
    <w:abstractNumId w:val="17"/>
  </w:num>
  <w:num w:numId="57">
    <w:abstractNumId w:val="10"/>
  </w:num>
  <w:num w:numId="58">
    <w:abstractNumId w:val="42"/>
  </w:num>
  <w:num w:numId="59">
    <w:abstractNumId w:val="18"/>
  </w:num>
  <w:num w:numId="60">
    <w:abstractNumId w:val="5"/>
  </w:num>
  <w:num w:numId="61">
    <w:abstractNumId w:val="37"/>
  </w:num>
  <w:num w:numId="62">
    <w:abstractNumId w:val="26"/>
  </w:num>
  <w:num w:numId="63">
    <w:abstractNumId w:val="19"/>
  </w:num>
  <w:num w:numId="64">
    <w:abstractNumId w:val="24"/>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3F5B"/>
    <w:rsid w:val="0006426B"/>
    <w:rsid w:val="00066084"/>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3750"/>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271B"/>
    <w:rsid w:val="00256B0C"/>
    <w:rsid w:val="00257466"/>
    <w:rsid w:val="00260C32"/>
    <w:rsid w:val="0026351C"/>
    <w:rsid w:val="00264C3E"/>
    <w:rsid w:val="00265222"/>
    <w:rsid w:val="002671FC"/>
    <w:rsid w:val="00267B2B"/>
    <w:rsid w:val="00270A57"/>
    <w:rsid w:val="00272BF7"/>
    <w:rsid w:val="00272DE9"/>
    <w:rsid w:val="00276C7B"/>
    <w:rsid w:val="00280173"/>
    <w:rsid w:val="00281C5A"/>
    <w:rsid w:val="00281D2C"/>
    <w:rsid w:val="00281E5F"/>
    <w:rsid w:val="00282202"/>
    <w:rsid w:val="00283214"/>
    <w:rsid w:val="00284149"/>
    <w:rsid w:val="002872A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1C1"/>
    <w:rsid w:val="002C0802"/>
    <w:rsid w:val="002C13B5"/>
    <w:rsid w:val="002C4C2F"/>
    <w:rsid w:val="002C6C65"/>
    <w:rsid w:val="002D03F0"/>
    <w:rsid w:val="002D40A0"/>
    <w:rsid w:val="002D6B08"/>
    <w:rsid w:val="002E2D27"/>
    <w:rsid w:val="002F1DEB"/>
    <w:rsid w:val="002F1E00"/>
    <w:rsid w:val="002F3137"/>
    <w:rsid w:val="002F32F2"/>
    <w:rsid w:val="002F3B2D"/>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5CB9"/>
    <w:rsid w:val="00407DF3"/>
    <w:rsid w:val="0041072F"/>
    <w:rsid w:val="00412E31"/>
    <w:rsid w:val="00415EE6"/>
    <w:rsid w:val="004169E3"/>
    <w:rsid w:val="00425F73"/>
    <w:rsid w:val="00430593"/>
    <w:rsid w:val="00430C63"/>
    <w:rsid w:val="0043767C"/>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374F9"/>
    <w:rsid w:val="00543963"/>
    <w:rsid w:val="00545B85"/>
    <w:rsid w:val="0054667B"/>
    <w:rsid w:val="00547EA5"/>
    <w:rsid w:val="00547EFC"/>
    <w:rsid w:val="00550BD8"/>
    <w:rsid w:val="00552DDA"/>
    <w:rsid w:val="00552E8B"/>
    <w:rsid w:val="00552FC3"/>
    <w:rsid w:val="005545CE"/>
    <w:rsid w:val="005549BE"/>
    <w:rsid w:val="005609F4"/>
    <w:rsid w:val="005655F5"/>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2A50"/>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718"/>
    <w:rsid w:val="007D0E31"/>
    <w:rsid w:val="007D6946"/>
    <w:rsid w:val="007E1CCE"/>
    <w:rsid w:val="007E3540"/>
    <w:rsid w:val="007E5A38"/>
    <w:rsid w:val="007E6A33"/>
    <w:rsid w:val="007F093B"/>
    <w:rsid w:val="007F09E6"/>
    <w:rsid w:val="007F1522"/>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444D"/>
    <w:rsid w:val="00984715"/>
    <w:rsid w:val="00987863"/>
    <w:rsid w:val="009901B4"/>
    <w:rsid w:val="009919DF"/>
    <w:rsid w:val="00992CFC"/>
    <w:rsid w:val="00993F94"/>
    <w:rsid w:val="00994C95"/>
    <w:rsid w:val="00997D1B"/>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A6B12"/>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469B"/>
    <w:rsid w:val="00B158D5"/>
    <w:rsid w:val="00B15A61"/>
    <w:rsid w:val="00B17B9F"/>
    <w:rsid w:val="00B22666"/>
    <w:rsid w:val="00B2283C"/>
    <w:rsid w:val="00B256AB"/>
    <w:rsid w:val="00B36C8C"/>
    <w:rsid w:val="00B4167C"/>
    <w:rsid w:val="00B43C71"/>
    <w:rsid w:val="00B44958"/>
    <w:rsid w:val="00B6596E"/>
    <w:rsid w:val="00B663BA"/>
    <w:rsid w:val="00B713E9"/>
    <w:rsid w:val="00B718A2"/>
    <w:rsid w:val="00B721C7"/>
    <w:rsid w:val="00B7298E"/>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A585D"/>
    <w:rsid w:val="00CC074D"/>
    <w:rsid w:val="00CC261A"/>
    <w:rsid w:val="00CC2E85"/>
    <w:rsid w:val="00CC3CD2"/>
    <w:rsid w:val="00CD28D2"/>
    <w:rsid w:val="00CD3EF7"/>
    <w:rsid w:val="00CD4507"/>
    <w:rsid w:val="00CD56BA"/>
    <w:rsid w:val="00CE1BA2"/>
    <w:rsid w:val="00CE2829"/>
    <w:rsid w:val="00CE2F38"/>
    <w:rsid w:val="00CE344F"/>
    <w:rsid w:val="00CE3AED"/>
    <w:rsid w:val="00CE61A0"/>
    <w:rsid w:val="00CE6A8F"/>
    <w:rsid w:val="00CF17A7"/>
    <w:rsid w:val="00CF1B0A"/>
    <w:rsid w:val="00CF3A66"/>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1F87"/>
    <w:rsid w:val="00DF24C8"/>
    <w:rsid w:val="00DF2620"/>
    <w:rsid w:val="00DF5965"/>
    <w:rsid w:val="00E02DF4"/>
    <w:rsid w:val="00E0475A"/>
    <w:rsid w:val="00E04B05"/>
    <w:rsid w:val="00E04E13"/>
    <w:rsid w:val="00E04E1D"/>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37E86"/>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5E2"/>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3543"/>
  <w15:docId w15:val="{2249DA17-5EF3-4690-80DD-40F0C82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Заголовок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76E0B-5B01-4626-A210-DE2FCFFC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194</Pages>
  <Words>69019</Words>
  <Characters>393411</Characters>
  <Application>Microsoft Office Word</Application>
  <DocSecurity>0</DocSecurity>
  <Lines>3278</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1</cp:lastModifiedBy>
  <cp:revision>50</cp:revision>
  <cp:lastPrinted>2022-08-30T10:42:00Z</cp:lastPrinted>
  <dcterms:created xsi:type="dcterms:W3CDTF">2020-09-02T13:06:00Z</dcterms:created>
  <dcterms:modified xsi:type="dcterms:W3CDTF">2022-08-30T10:45:00Z</dcterms:modified>
</cp:coreProperties>
</file>