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96F" w:rsidRDefault="0088496F" w:rsidP="0088496F">
      <w:pPr>
        <w:pStyle w:val="aa"/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88496F" w:rsidRDefault="0088496F" w:rsidP="0088496F">
      <w:pPr>
        <w:pStyle w:val="aa"/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88496F" w:rsidRDefault="0088496F" w:rsidP="0088496F">
      <w:pPr>
        <w:pStyle w:val="aa"/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88496F" w:rsidRDefault="0088496F" w:rsidP="0088496F">
      <w:pPr>
        <w:pStyle w:val="aa"/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88496F" w:rsidRDefault="0088496F" w:rsidP="0088496F">
      <w:pPr>
        <w:pStyle w:val="aa"/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УТВЕРЖДЕН</w:t>
      </w:r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  </w:t>
      </w:r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приказом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МБДОУ</w:t>
      </w:r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proofErr w:type="gramEnd"/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Детский</w:t>
      </w:r>
      <w:proofErr w:type="spellEnd"/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сад №3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</w:t>
      </w:r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>. Курчалой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>Курчалоевского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муниципального</w:t>
      </w:r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района»</w:t>
      </w:r>
    </w:p>
    <w:p w:rsidR="0088496F" w:rsidRPr="00E9393F" w:rsidRDefault="0088496F" w:rsidP="0088496F">
      <w:pPr>
        <w:spacing w:after="0"/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от ______________№_____</w:t>
      </w:r>
    </w:p>
    <w:p w:rsidR="0088496F" w:rsidRDefault="0088496F" w:rsidP="0088496F">
      <w:pPr>
        <w:spacing w:after="0"/>
        <w:sectPr w:rsidR="0088496F" w:rsidSect="0088496F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8496F" w:rsidRDefault="0088496F" w:rsidP="0088496F">
      <w:pPr>
        <w:spacing w:after="0"/>
      </w:pPr>
    </w:p>
    <w:p w:rsidR="009167F4" w:rsidRDefault="009167F4" w:rsidP="009167F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978" w:rsidRPr="0088496F" w:rsidRDefault="000E0978" w:rsidP="008849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88496F">
        <w:rPr>
          <w:rFonts w:ascii="Times New Roman" w:hAnsi="Times New Roman" w:cs="Times New Roman"/>
          <w:b/>
          <w:sz w:val="32"/>
          <w:szCs w:val="28"/>
          <w:lang w:eastAsia="ru-RU"/>
        </w:rPr>
        <w:t>План</w:t>
      </w:r>
      <w:r w:rsidR="004127DD" w:rsidRPr="0088496F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 мероприятий по</w:t>
      </w:r>
    </w:p>
    <w:p w:rsidR="00187B74" w:rsidRPr="0088496F" w:rsidRDefault="000E0978" w:rsidP="0088496F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88496F">
        <w:rPr>
          <w:rFonts w:ascii="Times New Roman" w:hAnsi="Times New Roman" w:cs="Times New Roman"/>
          <w:b/>
          <w:sz w:val="32"/>
          <w:szCs w:val="28"/>
          <w:lang w:eastAsia="ru-RU"/>
        </w:rPr>
        <w:t>противодействия коррупции в МБ</w:t>
      </w:r>
      <w:r w:rsidR="00DC49A5" w:rsidRPr="0088496F">
        <w:rPr>
          <w:rFonts w:ascii="Times New Roman" w:hAnsi="Times New Roman" w:cs="Times New Roman"/>
          <w:b/>
          <w:sz w:val="32"/>
          <w:szCs w:val="28"/>
          <w:lang w:eastAsia="ru-RU"/>
        </w:rPr>
        <w:t>Д</w:t>
      </w:r>
      <w:r w:rsidRPr="0088496F">
        <w:rPr>
          <w:rFonts w:ascii="Times New Roman" w:hAnsi="Times New Roman" w:cs="Times New Roman"/>
          <w:b/>
          <w:sz w:val="32"/>
          <w:szCs w:val="28"/>
          <w:lang w:eastAsia="ru-RU"/>
        </w:rPr>
        <w:t>ОУ на 20</w:t>
      </w:r>
      <w:r w:rsidR="0088496F">
        <w:rPr>
          <w:rFonts w:ascii="Times New Roman" w:hAnsi="Times New Roman" w:cs="Times New Roman"/>
          <w:b/>
          <w:sz w:val="32"/>
          <w:szCs w:val="28"/>
          <w:lang w:eastAsia="ru-RU"/>
        </w:rPr>
        <w:t>20</w:t>
      </w:r>
      <w:r w:rsidRPr="0088496F">
        <w:rPr>
          <w:rFonts w:ascii="Times New Roman" w:hAnsi="Times New Roman" w:cs="Times New Roman"/>
          <w:b/>
          <w:sz w:val="32"/>
          <w:szCs w:val="28"/>
          <w:lang w:eastAsia="ru-RU"/>
        </w:rPr>
        <w:t>-20</w:t>
      </w:r>
      <w:r w:rsidR="0088496F">
        <w:rPr>
          <w:rFonts w:ascii="Times New Roman" w:hAnsi="Times New Roman" w:cs="Times New Roman"/>
          <w:b/>
          <w:sz w:val="32"/>
          <w:szCs w:val="28"/>
          <w:lang w:eastAsia="ru-RU"/>
        </w:rPr>
        <w:t>21</w:t>
      </w:r>
      <w:r w:rsidR="00187B74" w:rsidRPr="0088496F">
        <w:rPr>
          <w:rFonts w:ascii="Times New Roman" w:hAnsi="Times New Roman" w:cs="Times New Roman"/>
          <w:b/>
          <w:sz w:val="32"/>
          <w:szCs w:val="28"/>
          <w:lang w:eastAsia="ru-RU"/>
        </w:rPr>
        <w:t>год</w:t>
      </w:r>
    </w:p>
    <w:p w:rsidR="00187B74" w:rsidRPr="00187B74" w:rsidRDefault="00187B74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2126"/>
        <w:gridCol w:w="1985"/>
      </w:tblGrid>
      <w:tr w:rsidR="00664EBE" w:rsidRPr="00187B74" w:rsidTr="009167F4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27DD" w:rsidRPr="00187B74" w:rsidRDefault="004127DD" w:rsidP="00187B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27DD" w:rsidRPr="009167F4" w:rsidRDefault="004127DD" w:rsidP="00187B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67F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27DD" w:rsidRPr="009167F4" w:rsidRDefault="004127DD" w:rsidP="00187B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67F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27DD" w:rsidRPr="009167F4" w:rsidRDefault="004127DD" w:rsidP="00187B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67F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127DD" w:rsidRPr="00187B74" w:rsidTr="00187B74">
        <w:tc>
          <w:tcPr>
            <w:tcW w:w="9356" w:type="dxa"/>
            <w:gridSpan w:val="4"/>
          </w:tcPr>
          <w:p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 Меры по развитию правовой основы в об</w:t>
            </w:r>
            <w:r w:rsidR="009167F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ласти противодействия коррупции</w:t>
            </w:r>
          </w:p>
        </w:tc>
      </w:tr>
      <w:tr w:rsidR="00664EBE" w:rsidRPr="00187B74" w:rsidTr="009167F4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27DD" w:rsidRPr="00187B74" w:rsidRDefault="004127DD" w:rsidP="009167F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664EBE" w:rsidRPr="00187B74" w:rsidTr="009167F4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и  введение в  действие  локальных  актов по антикоррупционным мероприятиям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27DD" w:rsidRPr="00187B74" w:rsidRDefault="004127DD" w:rsidP="009167F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127DD" w:rsidRPr="00187B74" w:rsidTr="00187B74">
        <w:tc>
          <w:tcPr>
            <w:tcW w:w="9356" w:type="dxa"/>
            <w:gridSpan w:val="4"/>
          </w:tcPr>
          <w:p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2. Формирование в обществе не</w:t>
            </w:r>
            <w:r w:rsidR="009167F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терпимого отношения к коррупции</w:t>
            </w:r>
          </w:p>
        </w:tc>
      </w:tr>
      <w:tr w:rsidR="00664EBE" w:rsidRPr="00187B74" w:rsidTr="009167F4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работа телефона «горячей линии» по противодействию коррупции в МБДОУ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27DD" w:rsidRPr="00187B74" w:rsidRDefault="004127DD" w:rsidP="009167F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ведение официального сайта</w:t>
            </w:r>
          </w:p>
        </w:tc>
      </w:tr>
      <w:tr w:rsidR="00664EBE" w:rsidRPr="00187B74" w:rsidTr="009167F4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контрольных мер по исключению случаев незаконного взимания денежных средств и материальных ценностей с родителей воспитанников (законных представителей)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27DD" w:rsidRPr="00187B74" w:rsidRDefault="004127DD" w:rsidP="009167F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Комиссия </w:t>
            </w:r>
          </w:p>
        </w:tc>
      </w:tr>
      <w:tr w:rsidR="00664EBE" w:rsidRPr="00187B74" w:rsidTr="009167F4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27DD" w:rsidRPr="00187B74" w:rsidRDefault="0088496F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</w:t>
            </w:r>
            <w:r w:rsidR="004127DD"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в здании ДОУ информационных стендов, направленных на профилактику корр</w:t>
            </w:r>
            <w:r w:rsidR="009167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упционных и иных правонарушений</w:t>
            </w: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 также информацию об адресах и телефонах  по которым можно сообщать о фактах коррупции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27DD" w:rsidRPr="00187B74" w:rsidRDefault="004127DD" w:rsidP="009167F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всего периода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Комиссия </w:t>
            </w:r>
          </w:p>
        </w:tc>
      </w:tr>
      <w:tr w:rsidR="00664EBE" w:rsidRPr="00187B74" w:rsidTr="009167F4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анализа жалоб и обращений граждан с точки зрения наличия в них сведений о фактах коррупции.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27DD" w:rsidRPr="00187B74" w:rsidRDefault="004127DD" w:rsidP="009167F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всего периода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Комиссия </w:t>
            </w:r>
          </w:p>
        </w:tc>
      </w:tr>
      <w:tr w:rsidR="00664EBE" w:rsidRPr="00187B74" w:rsidTr="009167F4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и осуществление еженедельного приема граждан, в том </w:t>
            </w: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 и по вопросам противодействия коррупции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27DD" w:rsidRPr="00187B74" w:rsidRDefault="004127DD" w:rsidP="009167F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  <w:p w:rsidR="004127DD" w:rsidRPr="00187B74" w:rsidRDefault="004127DD" w:rsidP="009167F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664EBE" w:rsidRPr="00187B74" w:rsidTr="009167F4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Изготовление памяток для родителей («Если у Вас требуют взятку», «Это важно знать!» и т.п.)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27DD" w:rsidRPr="00187B74" w:rsidRDefault="004127DD" w:rsidP="009167F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27DD" w:rsidRPr="00187B74" w:rsidRDefault="004127DD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Комиссия </w:t>
            </w:r>
          </w:p>
        </w:tc>
      </w:tr>
      <w:tr w:rsidR="00664EBE" w:rsidRPr="00187B74" w:rsidTr="00187B74">
        <w:tc>
          <w:tcPr>
            <w:tcW w:w="93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vAlign w:val="center"/>
          </w:tcPr>
          <w:p w:rsidR="00664EBE" w:rsidRPr="00187B74" w:rsidRDefault="00664EBE" w:rsidP="009167F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3. Обеспечение прав граждан на доступность к информации  системе образования МБДОУ</w:t>
            </w:r>
          </w:p>
        </w:tc>
      </w:tr>
      <w:tr w:rsidR="00664EBE" w:rsidRPr="00187B74" w:rsidTr="009167F4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4EBE" w:rsidRPr="00187B74" w:rsidRDefault="00664EBE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4EBE" w:rsidRPr="00187B74" w:rsidRDefault="00664EBE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размещения на сайте ДОУ актуальной информации об антикоррупционной деятельности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4EBE" w:rsidRPr="00187B74" w:rsidRDefault="00664EBE" w:rsidP="009167F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5" w:type="dxa"/>
            <w:vAlign w:val="center"/>
          </w:tcPr>
          <w:p w:rsidR="00664EBE" w:rsidRPr="00187B74" w:rsidRDefault="00664EBE" w:rsidP="0088496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Ответственный  за </w:t>
            </w:r>
            <w:r w:rsidR="008849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сайт</w:t>
            </w:r>
          </w:p>
        </w:tc>
      </w:tr>
      <w:tr w:rsidR="00664EBE" w:rsidRPr="00187B74" w:rsidTr="009167F4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4EBE" w:rsidRPr="00187B74" w:rsidRDefault="00664EBE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4EBE" w:rsidRPr="00187B74" w:rsidRDefault="00664EBE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постоянно действующего раздела «Антикоррупционная деятельность» на официальном сайте МБДОУ</w:t>
            </w: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4EBE" w:rsidRPr="00187B74" w:rsidRDefault="00664EBE" w:rsidP="009167F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5" w:type="dxa"/>
            <w:vAlign w:val="center"/>
          </w:tcPr>
          <w:p w:rsidR="00664EBE" w:rsidRPr="00187B74" w:rsidRDefault="00664EBE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официальный сайт</w:t>
            </w:r>
          </w:p>
        </w:tc>
      </w:tr>
      <w:tr w:rsidR="00664EBE" w:rsidRPr="00187B74" w:rsidTr="00187B74">
        <w:tc>
          <w:tcPr>
            <w:tcW w:w="93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4EBE" w:rsidRPr="00187B74" w:rsidRDefault="00664EBE" w:rsidP="009167F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 Внедрение антикоррупционных механизмов в рамках реализации кадровой политики в ДОУ</w:t>
            </w:r>
          </w:p>
        </w:tc>
      </w:tr>
      <w:tr w:rsidR="00664EBE" w:rsidRPr="00187B74" w:rsidTr="009167F4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4EBE" w:rsidRPr="00187B74" w:rsidRDefault="00664EBE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4EBE" w:rsidRPr="00187B74" w:rsidRDefault="00664EBE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в сети «Интернет» на официальном сайте информации:</w:t>
            </w:r>
          </w:p>
          <w:p w:rsidR="00664EBE" w:rsidRPr="00187B74" w:rsidRDefault="00664EBE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 вакансиях в ДОУ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4EBE" w:rsidRPr="00187B74" w:rsidRDefault="00664EBE" w:rsidP="009167F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4EBE" w:rsidRPr="00187B74" w:rsidRDefault="00664EBE" w:rsidP="00187B74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7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официальный сайт</w:t>
            </w:r>
          </w:p>
        </w:tc>
      </w:tr>
    </w:tbl>
    <w:p w:rsidR="0072373D" w:rsidRPr="00187B74" w:rsidRDefault="0072373D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688" w:rsidRPr="00187B74" w:rsidRDefault="00D07688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688" w:rsidRDefault="00D07688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E50" w:rsidRPr="008027B2" w:rsidRDefault="00970E50" w:rsidP="00970E50">
      <w:pPr>
        <w:tabs>
          <w:tab w:val="left" w:pos="3600"/>
          <w:tab w:val="center" w:pos="4677"/>
        </w:tabs>
        <w:overflowPunct w:val="0"/>
        <w:spacing w:after="0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МУ «</w:t>
      </w:r>
      <w:proofErr w:type="spellStart"/>
      <w:r>
        <w:rPr>
          <w:rFonts w:ascii="Times New Roman" w:hAnsi="Times New Roman"/>
        </w:rPr>
        <w:t>УДУКурчалоевского</w:t>
      </w:r>
      <w:proofErr w:type="spellEnd"/>
      <w:r w:rsidRPr="008027B2">
        <w:rPr>
          <w:rFonts w:ascii="Times New Roman" w:hAnsi="Times New Roman"/>
        </w:rPr>
        <w:t xml:space="preserve"> муниципального района»</w:t>
      </w:r>
    </w:p>
    <w:p w:rsidR="00970E50" w:rsidRPr="008027B2" w:rsidRDefault="00970E50" w:rsidP="00970E50">
      <w:pPr>
        <w:spacing w:after="0"/>
        <w:jc w:val="center"/>
        <w:rPr>
          <w:rFonts w:ascii="Times New Roman" w:hAnsi="Times New Roman" w:cs="Times New Roman"/>
          <w:b/>
        </w:rPr>
      </w:pPr>
      <w:r w:rsidRPr="008027B2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970E50" w:rsidRPr="00E939E2" w:rsidRDefault="00970E50" w:rsidP="00970E50">
      <w:pPr>
        <w:pStyle w:val="ad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««ДЕТСКИЙ САД № 3 г. КУРЧАЛОЙ КУРЧАЛОЕВСКОГО РАЙОНА»</w:t>
      </w:r>
    </w:p>
    <w:p w:rsidR="00970E50" w:rsidRPr="00E939E2" w:rsidRDefault="00970E50" w:rsidP="00970E50">
      <w:pPr>
        <w:pStyle w:val="ad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(МБДОУ «Детский сад № 3 г. Курчалой Курчалоевского района»</w:t>
      </w:r>
      <w:r w:rsidRPr="00E939E2">
        <w:rPr>
          <w:rFonts w:ascii="Times New Roman" w:hAnsi="Times New Roman"/>
          <w:b/>
        </w:rPr>
        <w:t>)</w:t>
      </w:r>
    </w:p>
    <w:p w:rsidR="00970E50" w:rsidRPr="008027B2" w:rsidRDefault="00970E50" w:rsidP="00970E50">
      <w:pPr>
        <w:pStyle w:val="ad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</w:rPr>
      </w:pPr>
    </w:p>
    <w:p w:rsidR="00970E50" w:rsidRPr="008027B2" w:rsidRDefault="00970E50" w:rsidP="00970E50">
      <w:pPr>
        <w:pStyle w:val="ad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</w:rPr>
      </w:pPr>
      <w:r w:rsidRPr="008027B2">
        <w:rPr>
          <w:rFonts w:ascii="Times New Roman" w:hAnsi="Times New Roman"/>
        </w:rPr>
        <w:t>МУ «</w:t>
      </w:r>
      <w:proofErr w:type="spellStart"/>
      <w:r>
        <w:rPr>
          <w:rFonts w:ascii="Times New Roman" w:hAnsi="Times New Roman"/>
        </w:rPr>
        <w:t>Курчалойн</w:t>
      </w:r>
      <w:r w:rsidRPr="008027B2">
        <w:rPr>
          <w:rFonts w:ascii="Times New Roman" w:hAnsi="Times New Roman"/>
        </w:rPr>
        <w:t>муниципальни</w:t>
      </w:r>
      <w:proofErr w:type="spellEnd"/>
      <w:r w:rsidRPr="008027B2">
        <w:rPr>
          <w:rFonts w:ascii="Times New Roman" w:hAnsi="Times New Roman"/>
        </w:rPr>
        <w:t xml:space="preserve"> к</w:t>
      </w:r>
      <w:r w:rsidRPr="008027B2">
        <w:rPr>
          <w:rFonts w:ascii="Times New Roman" w:hAnsi="Times New Roman"/>
          <w:lang w:val="en-US"/>
        </w:rPr>
        <w:t>I</w:t>
      </w:r>
      <w:proofErr w:type="spellStart"/>
      <w:r w:rsidRPr="008027B2">
        <w:rPr>
          <w:rFonts w:ascii="Times New Roman" w:hAnsi="Times New Roman"/>
        </w:rPr>
        <w:t>оштан</w:t>
      </w:r>
      <w:proofErr w:type="spellEnd"/>
      <w:r w:rsidRPr="008027B2">
        <w:rPr>
          <w:rFonts w:ascii="Times New Roman" w:hAnsi="Times New Roman"/>
        </w:rPr>
        <w:t xml:space="preserve"> ШХЬДУ»</w:t>
      </w:r>
    </w:p>
    <w:p w:rsidR="00970E50" w:rsidRDefault="00970E50" w:rsidP="00970E5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027B2">
        <w:rPr>
          <w:rFonts w:ascii="Times New Roman" w:hAnsi="Times New Roman"/>
          <w:b/>
          <w:sz w:val="24"/>
          <w:szCs w:val="24"/>
        </w:rPr>
        <w:t>Муниципальнибюджетнишколалхьалхарадешаранучреждени</w:t>
      </w:r>
      <w:proofErr w:type="spellEnd"/>
    </w:p>
    <w:p w:rsidR="00970E50" w:rsidRPr="008027B2" w:rsidRDefault="00970E50" w:rsidP="00970E5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027B2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 xml:space="preserve">КУРЧАЛОЙН КОЬШТ КУРЧАЛОЙН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Г1АЛАР </w:t>
      </w:r>
      <w:r w:rsidRPr="008027B2">
        <w:rPr>
          <w:rFonts w:ascii="Times New Roman" w:hAnsi="Times New Roman"/>
          <w:b/>
          <w:sz w:val="24"/>
          <w:szCs w:val="24"/>
        </w:rPr>
        <w:t>БЕРИЙН</w:t>
      </w:r>
      <w:r>
        <w:rPr>
          <w:rFonts w:ascii="Times New Roman" w:hAnsi="Times New Roman"/>
          <w:b/>
          <w:sz w:val="24"/>
          <w:szCs w:val="24"/>
        </w:rPr>
        <w:t xml:space="preserve"> БЕШ №3</w:t>
      </w:r>
      <w:r w:rsidRPr="008027B2">
        <w:rPr>
          <w:rFonts w:ascii="Times New Roman" w:hAnsi="Times New Roman"/>
          <w:b/>
          <w:sz w:val="24"/>
          <w:szCs w:val="24"/>
        </w:rPr>
        <w:t>»</w:t>
      </w:r>
    </w:p>
    <w:p w:rsidR="00970E50" w:rsidRPr="008C33DF" w:rsidRDefault="00970E50" w:rsidP="00970E50">
      <w:pPr>
        <w:pStyle w:val="a4"/>
        <w:jc w:val="center"/>
        <w:rPr>
          <w:rStyle w:val="ae"/>
          <w:rFonts w:ascii="Times New Roman" w:hAnsi="Times New Roman"/>
          <w:b w:val="0"/>
          <w:bCs w:val="0"/>
        </w:rPr>
      </w:pPr>
      <w:r w:rsidRPr="008027B2">
        <w:rPr>
          <w:rStyle w:val="ae"/>
          <w:rFonts w:ascii="Times New Roman" w:hAnsi="Times New Roman"/>
        </w:rPr>
        <w:t>(</w:t>
      </w:r>
      <w:r w:rsidRPr="008027B2">
        <w:rPr>
          <w:rFonts w:ascii="Times New Roman" w:hAnsi="Times New Roman"/>
          <w:b/>
        </w:rPr>
        <w:t>МБШХЬДУ «</w:t>
      </w:r>
      <w:r>
        <w:rPr>
          <w:rFonts w:ascii="Times New Roman" w:hAnsi="Times New Roman"/>
          <w:b/>
          <w:sz w:val="24"/>
          <w:szCs w:val="24"/>
        </w:rPr>
        <w:t xml:space="preserve">КУРЧАЛОЙН КОЬШТ КУРЧАЛОЙН Г1АЛАР </w:t>
      </w:r>
      <w:r w:rsidRPr="008027B2">
        <w:rPr>
          <w:rFonts w:ascii="Times New Roman" w:hAnsi="Times New Roman"/>
          <w:b/>
          <w:sz w:val="24"/>
          <w:szCs w:val="24"/>
        </w:rPr>
        <w:t>БЕРИЙН</w:t>
      </w:r>
      <w:r>
        <w:rPr>
          <w:rFonts w:ascii="Times New Roman" w:hAnsi="Times New Roman"/>
          <w:b/>
          <w:sz w:val="24"/>
          <w:szCs w:val="24"/>
        </w:rPr>
        <w:t xml:space="preserve"> БЕШ №3»)</w:t>
      </w:r>
    </w:p>
    <w:p w:rsidR="00970E50" w:rsidRDefault="00970E50" w:rsidP="00970E50">
      <w:pPr>
        <w:pStyle w:val="af"/>
        <w:jc w:val="center"/>
        <w:rPr>
          <w:rStyle w:val="ae"/>
          <w:rFonts w:ascii="Times New Roman" w:hAnsi="Times New Roman" w:cs="Times New Roman"/>
          <w:sz w:val="28"/>
          <w:szCs w:val="28"/>
        </w:rPr>
      </w:pPr>
    </w:p>
    <w:p w:rsidR="00970E50" w:rsidRPr="00752071" w:rsidRDefault="00970E50" w:rsidP="00970E50">
      <w:pPr>
        <w:pStyle w:val="af"/>
        <w:jc w:val="center"/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</w:pPr>
      <w:r w:rsidRPr="00752071">
        <w:rPr>
          <w:rStyle w:val="ae"/>
          <w:rFonts w:ascii="Times New Roman" w:hAnsi="Times New Roman" w:cs="Times New Roman"/>
          <w:sz w:val="28"/>
          <w:szCs w:val="28"/>
        </w:rPr>
        <w:t>ПРИКАЗ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3"/>
        <w:gridCol w:w="5650"/>
        <w:gridCol w:w="1082"/>
      </w:tblGrid>
      <w:tr w:rsidR="00970E50" w:rsidRPr="00752071" w:rsidTr="0086001B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E50" w:rsidRPr="004555F6" w:rsidRDefault="00970E50" w:rsidP="0086001B">
            <w:pPr>
              <w:pStyle w:val="af"/>
              <w:jc w:val="center"/>
              <w:rPr>
                <w:rStyle w:val="ae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>
              <w:rPr>
                <w:rStyle w:val="ae"/>
                <w:rFonts w:ascii="Times New Roman" w:hAnsi="Times New Roman" w:cs="Times New Roman"/>
                <w:i/>
                <w:sz w:val="28"/>
                <w:szCs w:val="28"/>
              </w:rPr>
              <w:t>01</w:t>
            </w:r>
            <w:r>
              <w:rPr>
                <w:rStyle w:val="ae"/>
                <w:rFonts w:ascii="Times New Roman" w:hAnsi="Times New Roman" w:cs="Times New Roman"/>
                <w:i/>
                <w:sz w:val="28"/>
                <w:szCs w:val="28"/>
              </w:rPr>
              <w:t>.09.2020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70E50" w:rsidRPr="00752071" w:rsidRDefault="00970E50" w:rsidP="0086001B">
            <w:pPr>
              <w:pStyle w:val="af"/>
              <w:jc w:val="right"/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52071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E50" w:rsidRPr="004555F6" w:rsidRDefault="00970E50" w:rsidP="0086001B">
            <w:pPr>
              <w:pStyle w:val="af"/>
              <w:jc w:val="center"/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Style w:val="ae"/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</w:tc>
      </w:tr>
    </w:tbl>
    <w:p w:rsidR="00970E50" w:rsidRDefault="00970E50" w:rsidP="00970E5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Курчалой</w:t>
      </w:r>
      <w:r w:rsidRPr="005A447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70E50" w:rsidRDefault="00970E50" w:rsidP="00970E50">
      <w:pPr>
        <w:tabs>
          <w:tab w:val="left" w:pos="379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70E50" w:rsidRDefault="00970E50" w:rsidP="00970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970E50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О назначении ответственного </w:t>
      </w:r>
    </w:p>
    <w:p w:rsidR="00970E50" w:rsidRDefault="00970E50" w:rsidP="00970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970E50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за реализацию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 </w:t>
      </w:r>
      <w:r w:rsidRPr="00970E50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Антикоррупционной</w:t>
      </w:r>
    </w:p>
    <w:p w:rsidR="00970E50" w:rsidRPr="00970E50" w:rsidRDefault="00970E50" w:rsidP="00970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970E50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 политики и об утверждении</w:t>
      </w:r>
    </w:p>
    <w:p w:rsidR="00970E50" w:rsidRDefault="00970E50" w:rsidP="00970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970E50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плана мероприятий по </w:t>
      </w:r>
    </w:p>
    <w:p w:rsidR="00970E50" w:rsidRPr="00970E50" w:rsidRDefault="00970E50" w:rsidP="00970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970E50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антикоррупционной деятельности</w:t>
      </w:r>
    </w:p>
    <w:p w:rsidR="00970E50" w:rsidRPr="00970E50" w:rsidRDefault="00970E50" w:rsidP="00970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на 2020-2021уч. год</w:t>
      </w:r>
    </w:p>
    <w:p w:rsidR="00970E50" w:rsidRDefault="00970E50" w:rsidP="00970E50">
      <w:pPr>
        <w:tabs>
          <w:tab w:val="left" w:pos="379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70E50" w:rsidRDefault="00970E50" w:rsidP="00970E50">
      <w:pPr>
        <w:tabs>
          <w:tab w:val="left" w:pos="379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666CB">
        <w:rPr>
          <w:rFonts w:ascii="Times New Roman" w:hAnsi="Times New Roman" w:cs="Times New Roman"/>
          <w:sz w:val="28"/>
          <w:szCs w:val="28"/>
        </w:rPr>
        <w:t xml:space="preserve"> </w:t>
      </w:r>
      <w:r w:rsidRPr="00970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организации эффективной работы и обеспечения координации работ по предупреждению и профилактике коррупционных правонарушений в МДОУ устранение порождающих ее причин и условий, защиты законных интересов граждан от угроз, связанных с коррупцией в сфере образования выполнения Федерального закона от 25.12.2008 года № 273 «О противодействии коррупции»,</w:t>
      </w:r>
      <w:r w:rsidRPr="00970E50">
        <w:rPr>
          <w:rFonts w:ascii="Times New Roman" w:hAnsi="Times New Roman" w:cs="Times New Roman"/>
          <w:sz w:val="28"/>
          <w:szCs w:val="28"/>
        </w:rPr>
        <w:t xml:space="preserve"> </w:t>
      </w:r>
      <w:r w:rsidRPr="00FC2E46">
        <w:rPr>
          <w:rFonts w:ascii="Times New Roman" w:hAnsi="Times New Roman" w:cs="Times New Roman"/>
          <w:sz w:val="28"/>
          <w:szCs w:val="28"/>
        </w:rPr>
        <w:t>приказываю:</w:t>
      </w:r>
    </w:p>
    <w:p w:rsidR="00970E50" w:rsidRPr="00FC2E46" w:rsidRDefault="00970E50" w:rsidP="00970E50">
      <w:pPr>
        <w:tabs>
          <w:tab w:val="left" w:pos="379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70E50" w:rsidRPr="00970E50" w:rsidRDefault="00970E50" w:rsidP="00970E50">
      <w:pPr>
        <w:pStyle w:val="ad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70E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Назначить Бараеву Малику </w:t>
      </w:r>
      <w:proofErr w:type="spellStart"/>
      <w:r w:rsidRPr="00970E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Ахмедовну</w:t>
      </w:r>
      <w:proofErr w:type="spellEnd"/>
      <w:r w:rsidRPr="00970E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делопроизводителя,</w:t>
      </w:r>
    </w:p>
    <w:p w:rsidR="00970E50" w:rsidRPr="00970E50" w:rsidRDefault="00970E50" w:rsidP="00970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970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лицом за реализацию Антикоррупционной политики.</w:t>
      </w:r>
    </w:p>
    <w:p w:rsidR="00970E50" w:rsidRPr="00970E50" w:rsidRDefault="00970E50" w:rsidP="00970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 </w:t>
      </w:r>
      <w:r w:rsidRPr="00970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комиссию по противодействию коррупции в составе:</w:t>
      </w:r>
    </w:p>
    <w:p w:rsidR="00970E50" w:rsidRPr="00970E50" w:rsidRDefault="00970E50" w:rsidP="00970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70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Бараева М.А.- делопроизводитель.</w:t>
      </w:r>
    </w:p>
    <w:p w:rsidR="00970E50" w:rsidRPr="00970E50" w:rsidRDefault="00970E50" w:rsidP="00970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70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Ахмадова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П.Л.- методист;</w:t>
      </w:r>
    </w:p>
    <w:p w:rsidR="00970E50" w:rsidRPr="00970E50" w:rsidRDefault="00970E50" w:rsidP="00970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70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Члены </w:t>
      </w:r>
      <w:proofErr w:type="gramStart"/>
      <w:r w:rsidRPr="00970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Чараева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Л.Х.-</w:t>
      </w:r>
      <w:r w:rsidRPr="00970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бухгалтер</w:t>
      </w:r>
    </w:p>
    <w:p w:rsidR="00970E50" w:rsidRPr="00970E50" w:rsidRDefault="00970E50" w:rsidP="00970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Устерханов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А.Х.- Зам по АХЧ</w:t>
      </w:r>
    </w:p>
    <w:p w:rsidR="00970E50" w:rsidRPr="00970E50" w:rsidRDefault="00970E50" w:rsidP="00970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E50" w:rsidRPr="00970E50" w:rsidRDefault="00970E50" w:rsidP="00970E50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666CB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</w:t>
      </w:r>
      <w:r w:rsidRPr="00E666CB">
        <w:rPr>
          <w:rFonts w:ascii="Times New Roman" w:hAnsi="Times New Roman"/>
          <w:sz w:val="28"/>
          <w:szCs w:val="28"/>
        </w:rPr>
        <w:t>.</w:t>
      </w:r>
    </w:p>
    <w:p w:rsidR="00970E50" w:rsidRDefault="00970E50" w:rsidP="00970E50">
      <w:pPr>
        <w:ind w:firstLine="284"/>
        <w:rPr>
          <w:sz w:val="28"/>
          <w:szCs w:val="28"/>
        </w:rPr>
      </w:pPr>
    </w:p>
    <w:p w:rsidR="00970E50" w:rsidRPr="00573A13" w:rsidRDefault="00970E50" w:rsidP="00970E50">
      <w:pPr>
        <w:framePr w:wrap="none" w:vAnchor="page" w:hAnchor="page" w:x="5228" w:y="11655"/>
      </w:pPr>
    </w:p>
    <w:p w:rsidR="00970E50" w:rsidRDefault="00970E50" w:rsidP="00970E50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Заведующий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С.Х.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Абдурзакова</w:t>
      </w:r>
      <w:proofErr w:type="spellEnd"/>
    </w:p>
    <w:p w:rsidR="003A037D" w:rsidRDefault="003A037D" w:rsidP="00970E50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037D" w:rsidRDefault="003A037D" w:rsidP="00970E50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037D" w:rsidRDefault="003A037D" w:rsidP="00970E50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037D" w:rsidRDefault="003A037D" w:rsidP="00970E50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037D" w:rsidRDefault="003A037D" w:rsidP="003A0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037D" w:rsidRDefault="00970E50" w:rsidP="003A0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приказом ознакомлен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A037D">
        <w:rPr>
          <w:rFonts w:ascii="Times New Roman" w:eastAsia="Times New Roman" w:hAnsi="Times New Roman" w:cs="Times New Roman"/>
          <w:sz w:val="28"/>
          <w:szCs w:val="28"/>
        </w:rPr>
        <w:t xml:space="preserve">   Бараева М.А.</w:t>
      </w:r>
    </w:p>
    <w:p w:rsidR="00970E50" w:rsidRDefault="003A037D" w:rsidP="00970E50">
      <w:pPr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="00970E50">
        <w:rPr>
          <w:rFonts w:ascii="Times New Roman" w:eastAsia="Times New Roman" w:hAnsi="Times New Roman" w:cs="Times New Roman"/>
          <w:sz w:val="28"/>
          <w:szCs w:val="28"/>
        </w:rPr>
        <w:t>Ахмадова</w:t>
      </w:r>
      <w:proofErr w:type="spellEnd"/>
      <w:r w:rsidR="00970E50">
        <w:rPr>
          <w:rFonts w:ascii="Times New Roman" w:eastAsia="Times New Roman" w:hAnsi="Times New Roman" w:cs="Times New Roman"/>
          <w:sz w:val="28"/>
          <w:szCs w:val="28"/>
        </w:rPr>
        <w:t xml:space="preserve"> П.Л.</w:t>
      </w:r>
      <w:r w:rsidR="00970E50" w:rsidRPr="00C9419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A037D" w:rsidRPr="00970E50" w:rsidRDefault="003A037D" w:rsidP="003A0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</w:p>
    <w:p w:rsidR="00970E50" w:rsidRDefault="003A037D" w:rsidP="003A037D">
      <w:pPr>
        <w:tabs>
          <w:tab w:val="left" w:pos="7095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Устерханов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А.Х.</w:t>
      </w:r>
    </w:p>
    <w:p w:rsidR="00970E50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E50" w:rsidRPr="00187B74" w:rsidRDefault="00970E50" w:rsidP="00187B74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0E50" w:rsidRPr="00187B74" w:rsidSect="0088496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B55" w:rsidRDefault="00264B55" w:rsidP="009167F4">
      <w:pPr>
        <w:spacing w:after="0" w:line="240" w:lineRule="auto"/>
      </w:pPr>
      <w:r>
        <w:separator/>
      </w:r>
    </w:p>
  </w:endnote>
  <w:endnote w:type="continuationSeparator" w:id="0">
    <w:p w:rsidR="00264B55" w:rsidRDefault="00264B55" w:rsidP="00916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B55" w:rsidRDefault="00264B55" w:rsidP="009167F4">
      <w:pPr>
        <w:spacing w:after="0" w:line="240" w:lineRule="auto"/>
      </w:pPr>
      <w:r>
        <w:separator/>
      </w:r>
    </w:p>
  </w:footnote>
  <w:footnote w:type="continuationSeparator" w:id="0">
    <w:p w:rsidR="00264B55" w:rsidRDefault="00264B55" w:rsidP="00916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4F14FF7"/>
    <w:multiLevelType w:val="hybridMultilevel"/>
    <w:tmpl w:val="4B9AE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78"/>
    <w:rsid w:val="00020E00"/>
    <w:rsid w:val="000D07D9"/>
    <w:rsid w:val="000D4EC7"/>
    <w:rsid w:val="000E0978"/>
    <w:rsid w:val="00114480"/>
    <w:rsid w:val="00125D1D"/>
    <w:rsid w:val="001407A1"/>
    <w:rsid w:val="00187B74"/>
    <w:rsid w:val="001A1B0C"/>
    <w:rsid w:val="001F63CD"/>
    <w:rsid w:val="0023595F"/>
    <w:rsid w:val="002453E6"/>
    <w:rsid w:val="00256837"/>
    <w:rsid w:val="00264B55"/>
    <w:rsid w:val="002C2A8A"/>
    <w:rsid w:val="002F5273"/>
    <w:rsid w:val="0039461C"/>
    <w:rsid w:val="003A037D"/>
    <w:rsid w:val="004127DD"/>
    <w:rsid w:val="0043110E"/>
    <w:rsid w:val="00437F02"/>
    <w:rsid w:val="0049399B"/>
    <w:rsid w:val="004D0FE8"/>
    <w:rsid w:val="005841FC"/>
    <w:rsid w:val="005A2B02"/>
    <w:rsid w:val="00620019"/>
    <w:rsid w:val="00660F7E"/>
    <w:rsid w:val="00664EBE"/>
    <w:rsid w:val="00691DC8"/>
    <w:rsid w:val="006C7384"/>
    <w:rsid w:val="00712D84"/>
    <w:rsid w:val="0072373D"/>
    <w:rsid w:val="00790467"/>
    <w:rsid w:val="007B0F52"/>
    <w:rsid w:val="007C583C"/>
    <w:rsid w:val="008634A6"/>
    <w:rsid w:val="0088496F"/>
    <w:rsid w:val="0089343F"/>
    <w:rsid w:val="009167F4"/>
    <w:rsid w:val="0092762E"/>
    <w:rsid w:val="0094666E"/>
    <w:rsid w:val="009550F7"/>
    <w:rsid w:val="00970E50"/>
    <w:rsid w:val="009714AD"/>
    <w:rsid w:val="009C1084"/>
    <w:rsid w:val="00A97CD1"/>
    <w:rsid w:val="00AD78BC"/>
    <w:rsid w:val="00BF2D74"/>
    <w:rsid w:val="00C32DA2"/>
    <w:rsid w:val="00C752AF"/>
    <w:rsid w:val="00C96F0B"/>
    <w:rsid w:val="00D07688"/>
    <w:rsid w:val="00DC49A5"/>
    <w:rsid w:val="00DE15C7"/>
    <w:rsid w:val="00E07A87"/>
    <w:rsid w:val="00E870EC"/>
    <w:rsid w:val="00F63E6D"/>
    <w:rsid w:val="00F7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4C311"/>
  <w15:docId w15:val="{BDD213F6-6E2E-4C50-8B1E-1D5AFF2B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5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87B7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16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67F4"/>
  </w:style>
  <w:style w:type="paragraph" w:styleId="a8">
    <w:name w:val="footer"/>
    <w:basedOn w:val="a"/>
    <w:link w:val="a9"/>
    <w:uiPriority w:val="99"/>
    <w:unhideWhenUsed/>
    <w:rsid w:val="00916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67F4"/>
  </w:style>
  <w:style w:type="paragraph" w:styleId="aa">
    <w:name w:val="Normal (Web)"/>
    <w:basedOn w:val="a"/>
    <w:uiPriority w:val="99"/>
    <w:rsid w:val="0088496F"/>
    <w:pPr>
      <w:spacing w:after="0" w:line="36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C5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583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99"/>
    <w:qFormat/>
    <w:rsid w:val="00970E5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e">
    <w:name w:val="Цветовое выделение"/>
    <w:uiPriority w:val="99"/>
    <w:rsid w:val="00970E50"/>
    <w:rPr>
      <w:b/>
      <w:bCs/>
      <w:color w:val="26282F"/>
    </w:rPr>
  </w:style>
  <w:style w:type="paragraph" w:customStyle="1" w:styleId="af">
    <w:name w:val="Таблицы (моноширинный)"/>
    <w:basedOn w:val="a"/>
    <w:next w:val="a"/>
    <w:uiPriority w:val="99"/>
    <w:rsid w:val="00970E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970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9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</cp:lastModifiedBy>
  <cp:revision>6</cp:revision>
  <cp:lastPrinted>2021-06-07T11:42:00Z</cp:lastPrinted>
  <dcterms:created xsi:type="dcterms:W3CDTF">2021-06-07T11:27:00Z</dcterms:created>
  <dcterms:modified xsi:type="dcterms:W3CDTF">2021-06-07T11:50:00Z</dcterms:modified>
</cp:coreProperties>
</file>