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Настоящее Положение определяет язык образования в дошкольной образовательной организации М</w:t>
      </w:r>
      <w:r>
        <w:t>Б</w:t>
      </w:r>
      <w:r w:rsidRPr="0019354C">
        <w:t xml:space="preserve">ДОУ «Детский сад № </w:t>
      </w:r>
      <w:r>
        <w:t xml:space="preserve">3 с. Курчалой Курчалоевского муниципального района </w:t>
      </w:r>
      <w:proofErr w:type="gramStart"/>
      <w:r w:rsidRPr="0019354C">
        <w:t>(</w:t>
      </w:r>
      <w:r>
        <w:t xml:space="preserve"> </w:t>
      </w:r>
      <w:proofErr w:type="gramEnd"/>
      <w:r w:rsidRPr="0019354C">
        <w:t xml:space="preserve">далее – </w:t>
      </w:r>
      <w:r>
        <w:t>ДОУ</w:t>
      </w:r>
      <w:r w:rsidRPr="0019354C">
        <w:t>).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Настоящее Положени</w:t>
      </w:r>
      <w:r>
        <w:t xml:space="preserve">е разработано в соответствии с </w:t>
      </w:r>
      <w:r w:rsidRPr="0019354C">
        <w:t>Федеральным законом от 29.12.2012 № 273-ФЗ «Об образовании в Российской Федерации».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Настоящее Положение является локальным нормативным актом Детского сада, регламентирующим особенности организации образовательного процесса в Детском саду.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В Детском саду гарантируется получение дошкольного образования на государственном языке Российской Федерации.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 xml:space="preserve">Право </w:t>
      </w:r>
      <w:proofErr w:type="gramStart"/>
      <w:r w:rsidRPr="0019354C">
        <w:t>обучающихся</w:t>
      </w:r>
      <w:proofErr w:type="gramEnd"/>
      <w:r w:rsidRPr="0019354C">
        <w:t xml:space="preserve"> на пользование государственным языком Российской Федерации в Детском саду обеспечивается путем получения ими дошкольного образования на русском языке.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 xml:space="preserve">Образовательная деятельность на русском языке осуществляется Детским садом по реализуемой образовательной программе дошкольного образования, разработанной </w:t>
      </w:r>
      <w:r>
        <w:t xml:space="preserve">Детским садом  </w:t>
      </w:r>
      <w:r w:rsidRPr="0019354C">
        <w:t xml:space="preserve"> в соответствии с федеральным государственным образовательным стандартом дошкольного образования и с учетом примерной образовательной программ</w:t>
      </w:r>
      <w:r>
        <w:t>ой</w:t>
      </w:r>
      <w:r w:rsidRPr="0019354C">
        <w:t xml:space="preserve"> дошкольного образования.</w:t>
      </w:r>
    </w:p>
    <w:p w:rsidR="00480C77" w:rsidRPr="0019354C" w:rsidRDefault="00480C77" w:rsidP="00480C77">
      <w:pPr>
        <w:pStyle w:val="Defaul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0" w:firstLine="0"/>
        <w:jc w:val="both"/>
      </w:pPr>
      <w:r w:rsidRPr="0019354C"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480C77" w:rsidRDefault="00480C77" w:rsidP="00480C77">
      <w:pPr>
        <w:pStyle w:val="Default"/>
        <w:tabs>
          <w:tab w:val="left" w:pos="0"/>
          <w:tab w:val="left" w:pos="284"/>
          <w:tab w:val="left" w:pos="993"/>
        </w:tabs>
        <w:spacing w:after="36" w:line="360" w:lineRule="auto"/>
        <w:jc w:val="both"/>
        <w:rPr>
          <w:sz w:val="28"/>
          <w:szCs w:val="28"/>
        </w:rPr>
      </w:pPr>
    </w:p>
    <w:p w:rsidR="00480C77" w:rsidRDefault="00480C77" w:rsidP="00480C77">
      <w:pPr>
        <w:pStyle w:val="a3"/>
        <w:ind w:firstLine="567"/>
        <w:rPr>
          <w:rFonts w:ascii="Arial" w:hAnsi="Arial" w:cs="Arial"/>
          <w:sz w:val="28"/>
          <w:szCs w:val="28"/>
        </w:rPr>
      </w:pPr>
    </w:p>
    <w:p w:rsidR="00A24685" w:rsidRDefault="00A24685"/>
    <w:sectPr w:rsidR="00A24685">
      <w:pgSz w:w="11906" w:h="16838"/>
      <w:pgMar w:top="540" w:right="1113" w:bottom="54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986"/>
    <w:multiLevelType w:val="hybridMultilevel"/>
    <w:tmpl w:val="05527D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80C77"/>
    <w:rsid w:val="00480C77"/>
    <w:rsid w:val="00A24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0C7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480C7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480C7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2018-05-10T09:17:00Z</dcterms:created>
  <dcterms:modified xsi:type="dcterms:W3CDTF">2018-05-10T09:18:00Z</dcterms:modified>
</cp:coreProperties>
</file>